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0F4" w:rsidRDefault="009850F4" w:rsidP="009850F4">
      <w:pPr>
        <w:pStyle w:val="NormalWeb"/>
        <w:shd w:val="clear" w:color="auto" w:fill="FFFFFF"/>
        <w:spacing w:before="0" w:beforeAutospacing="0" w:after="150" w:afterAutospacing="0" w:line="306" w:lineRule="atLeast"/>
        <w:rPr>
          <w:rFonts w:ascii="Arial" w:hAnsi="Arial" w:cs="Arial"/>
          <w:color w:val="2C2C2C"/>
          <w:sz w:val="26"/>
          <w:szCs w:val="26"/>
          <w:lang w:val="es-MX"/>
        </w:rPr>
      </w:pPr>
      <w:bookmarkStart w:id="0" w:name="_GoBack"/>
      <w:bookmarkEnd w:id="0"/>
    </w:p>
    <w:p w:rsidR="009850F4" w:rsidRPr="009850F4" w:rsidRDefault="009850F4" w:rsidP="009850F4">
      <w:pPr>
        <w:pStyle w:val="NormalWeb"/>
        <w:shd w:val="clear" w:color="auto" w:fill="FFFFFF"/>
        <w:spacing w:before="0" w:beforeAutospacing="0" w:after="150" w:afterAutospacing="0" w:line="306" w:lineRule="atLeast"/>
        <w:jc w:val="both"/>
        <w:rPr>
          <w:rFonts w:ascii="Arial" w:hAnsi="Arial" w:cs="Arial"/>
          <w:b/>
          <w:color w:val="2C2C2C"/>
          <w:sz w:val="26"/>
          <w:szCs w:val="26"/>
          <w:lang w:val="es-MX"/>
        </w:rPr>
      </w:pPr>
      <w:r w:rsidRPr="009850F4">
        <w:rPr>
          <w:rFonts w:ascii="Arial" w:hAnsi="Arial" w:cs="Arial"/>
          <w:b/>
          <w:color w:val="2C2C2C"/>
          <w:sz w:val="26"/>
          <w:szCs w:val="26"/>
          <w:lang w:val="es-MX"/>
        </w:rPr>
        <w:t>La importancia de la identidad corporativa</w:t>
      </w:r>
    </w:p>
    <w:p w:rsidR="009850F4" w:rsidRDefault="009850F4" w:rsidP="009850F4">
      <w:pPr>
        <w:pStyle w:val="NormalWeb"/>
        <w:shd w:val="clear" w:color="auto" w:fill="FFFFFF"/>
        <w:spacing w:before="0" w:beforeAutospacing="0" w:after="150" w:afterAutospacing="0" w:line="360" w:lineRule="auto"/>
        <w:jc w:val="both"/>
        <w:rPr>
          <w:rFonts w:ascii="Arial" w:hAnsi="Arial" w:cs="Arial"/>
          <w:color w:val="2C2C2C"/>
          <w:sz w:val="26"/>
          <w:szCs w:val="26"/>
          <w:lang w:val="es-MX"/>
        </w:rPr>
      </w:pPr>
    </w:p>
    <w:p w:rsidR="009850F4" w:rsidRPr="009850F4" w:rsidRDefault="009850F4" w:rsidP="009850F4">
      <w:pPr>
        <w:pStyle w:val="NormalWeb"/>
        <w:shd w:val="clear" w:color="auto" w:fill="FFFFFF"/>
        <w:spacing w:before="0" w:beforeAutospacing="0" w:after="150" w:afterAutospacing="0" w:line="360" w:lineRule="auto"/>
        <w:jc w:val="both"/>
        <w:rPr>
          <w:rFonts w:ascii="Arial" w:hAnsi="Arial" w:cs="Arial"/>
          <w:color w:val="2C2C2C"/>
          <w:sz w:val="26"/>
          <w:szCs w:val="26"/>
          <w:lang w:val="es-MX"/>
        </w:rPr>
      </w:pPr>
      <w:r w:rsidRPr="009850F4">
        <w:rPr>
          <w:rFonts w:ascii="Arial" w:hAnsi="Arial" w:cs="Arial"/>
          <w:color w:val="2C2C2C"/>
          <w:sz w:val="26"/>
          <w:szCs w:val="26"/>
          <w:lang w:val="es-MX"/>
        </w:rPr>
        <w:t>Antes de lanzar al mercado una empresa es importante crear su identidad corporativa, que en general es la personalidad de la empresa; misma que está conformada por los aspectos físicos y visuales de una organización, en donde influyen la historia, la trayectoria, los proyectos, su manera de trabajar y las metas que desean lograr, además de un detallado plan de acción.</w:t>
      </w:r>
    </w:p>
    <w:p w:rsidR="009850F4" w:rsidRPr="009850F4" w:rsidRDefault="009850F4" w:rsidP="009850F4">
      <w:pPr>
        <w:pStyle w:val="NormalWeb"/>
        <w:shd w:val="clear" w:color="auto" w:fill="FFFFFF"/>
        <w:spacing w:before="0" w:beforeAutospacing="0" w:after="150" w:afterAutospacing="0" w:line="360" w:lineRule="auto"/>
        <w:jc w:val="both"/>
        <w:rPr>
          <w:rFonts w:ascii="Arial" w:hAnsi="Arial" w:cs="Arial"/>
          <w:color w:val="2C2C2C"/>
          <w:sz w:val="26"/>
          <w:szCs w:val="26"/>
          <w:lang w:val="es-MX"/>
        </w:rPr>
      </w:pPr>
      <w:r w:rsidRPr="009850F4">
        <w:rPr>
          <w:rFonts w:ascii="Arial" w:hAnsi="Arial" w:cs="Arial"/>
          <w:color w:val="2C2C2C"/>
          <w:sz w:val="26"/>
          <w:szCs w:val="26"/>
          <w:lang w:val="es-MX"/>
        </w:rPr>
        <w:t>Los objetivos que persigue la identidad corporativa, son: crear un sentido de pertenencia por parte de la plantilla laboral y los clientes; cerciorarse de que existe una diferencia entre la competencia; impulsar la preferencia de nuevos productos, asegurar que el servicio es óptimo y principalmente, generar una opinión pública favorable.</w:t>
      </w:r>
    </w:p>
    <w:p w:rsidR="009850F4" w:rsidRPr="009850F4" w:rsidRDefault="009850F4" w:rsidP="009850F4">
      <w:pPr>
        <w:pStyle w:val="NormalWeb"/>
        <w:shd w:val="clear" w:color="auto" w:fill="FFFFFF"/>
        <w:spacing w:before="0" w:beforeAutospacing="0" w:after="150" w:afterAutospacing="0" w:line="360" w:lineRule="auto"/>
        <w:jc w:val="both"/>
        <w:rPr>
          <w:rFonts w:ascii="Arial" w:hAnsi="Arial" w:cs="Arial"/>
          <w:color w:val="2C2C2C"/>
          <w:sz w:val="26"/>
          <w:szCs w:val="26"/>
          <w:lang w:val="es-MX"/>
        </w:rPr>
      </w:pPr>
      <w:r w:rsidRPr="009850F4">
        <w:rPr>
          <w:rFonts w:ascii="Arial" w:hAnsi="Arial" w:cs="Arial"/>
          <w:color w:val="2C2C2C"/>
          <w:sz w:val="26"/>
          <w:szCs w:val="26"/>
          <w:lang w:val="es-MX"/>
        </w:rPr>
        <w:t>El valor de la identidad corporativa suple las distancias y carencias del negocio, a la vez que potencia o magnifica las virtudes, allí reside su importancia.</w:t>
      </w:r>
    </w:p>
    <w:p w:rsidR="009850F4" w:rsidRPr="009850F4" w:rsidRDefault="009850F4" w:rsidP="009850F4">
      <w:pPr>
        <w:pStyle w:val="NormalWeb"/>
        <w:shd w:val="clear" w:color="auto" w:fill="FFFFFF"/>
        <w:spacing w:before="0" w:beforeAutospacing="0" w:after="150" w:afterAutospacing="0" w:line="360" w:lineRule="auto"/>
        <w:jc w:val="both"/>
        <w:rPr>
          <w:rFonts w:ascii="Arial" w:hAnsi="Arial" w:cs="Arial"/>
          <w:color w:val="2C2C2C"/>
          <w:sz w:val="26"/>
          <w:szCs w:val="26"/>
          <w:lang w:val="es-MX"/>
        </w:rPr>
      </w:pPr>
      <w:r w:rsidRPr="009850F4">
        <w:rPr>
          <w:rFonts w:ascii="Arial" w:hAnsi="Arial" w:cs="Arial"/>
          <w:color w:val="2C2C2C"/>
          <w:sz w:val="26"/>
          <w:szCs w:val="26"/>
          <w:lang w:val="es-MX"/>
        </w:rPr>
        <w:br/>
        <w:t>Para lograr que la identidad sea favorable, es importante incluir creatividad, hacer de lo común algo extraordinario, poner énfasis en la decoración de los locales, aprovechando espacios, renovando el mobiliario, en general, brindar un servicio que distinga del resto; además, impulsarla de manera interna y externa.</w:t>
      </w:r>
    </w:p>
    <w:p w:rsidR="009850F4" w:rsidRPr="009850F4" w:rsidRDefault="009850F4" w:rsidP="009850F4">
      <w:pPr>
        <w:pStyle w:val="NormalWeb"/>
        <w:shd w:val="clear" w:color="auto" w:fill="FFFFFF"/>
        <w:spacing w:before="0" w:beforeAutospacing="0" w:after="150" w:afterAutospacing="0" w:line="360" w:lineRule="auto"/>
        <w:jc w:val="both"/>
        <w:rPr>
          <w:rFonts w:ascii="Arial" w:hAnsi="Arial" w:cs="Arial"/>
          <w:color w:val="2C2C2C"/>
          <w:sz w:val="26"/>
          <w:szCs w:val="26"/>
          <w:lang w:val="es-MX"/>
        </w:rPr>
      </w:pPr>
      <w:r w:rsidRPr="009850F4">
        <w:rPr>
          <w:rFonts w:ascii="Arial" w:hAnsi="Arial" w:cs="Arial"/>
          <w:color w:val="2C2C2C"/>
          <w:sz w:val="26"/>
          <w:szCs w:val="26"/>
          <w:lang w:val="es-MX"/>
        </w:rPr>
        <w:br/>
        <w:t xml:space="preserve">Para que funcione al interior y se reflejen sus ventajas al exterior es necesario que sus integrantes respalden este proyecto, la identidad corporativa será creíble si el personal se siente identificado y la trasmite al exterior. Esto se </w:t>
      </w:r>
      <w:r w:rsidRPr="009850F4">
        <w:rPr>
          <w:rFonts w:ascii="Arial" w:hAnsi="Arial" w:cs="Arial"/>
          <w:color w:val="2C2C2C"/>
          <w:sz w:val="26"/>
          <w:szCs w:val="26"/>
          <w:lang w:val="es-MX"/>
        </w:rPr>
        <w:lastRenderedPageBreak/>
        <w:t>logra cuando las empresas son honestas con sus integrantes y actúan conforme a los lineamientos establecidos.</w:t>
      </w:r>
    </w:p>
    <w:p w:rsidR="009850F4" w:rsidRPr="009850F4" w:rsidRDefault="009850F4" w:rsidP="009850F4">
      <w:pPr>
        <w:pStyle w:val="NormalWeb"/>
        <w:shd w:val="clear" w:color="auto" w:fill="FFFFFF"/>
        <w:spacing w:before="0" w:beforeAutospacing="0" w:after="150" w:afterAutospacing="0" w:line="360" w:lineRule="auto"/>
        <w:jc w:val="both"/>
        <w:rPr>
          <w:rFonts w:ascii="Arial" w:hAnsi="Arial" w:cs="Arial"/>
          <w:color w:val="2C2C2C"/>
          <w:sz w:val="26"/>
          <w:szCs w:val="26"/>
          <w:lang w:val="es-MX"/>
        </w:rPr>
      </w:pPr>
      <w:r w:rsidRPr="009850F4">
        <w:rPr>
          <w:rFonts w:ascii="Arial" w:hAnsi="Arial" w:cs="Arial"/>
          <w:color w:val="2C2C2C"/>
          <w:sz w:val="26"/>
          <w:szCs w:val="26"/>
          <w:lang w:val="es-MX"/>
        </w:rPr>
        <w:br/>
        <w:t>Por su parte, la identidad corporativa externa se diseña para ser atractiva al público, de modo que la compañía pueda provocar un interés entre los consumidores, genere riqueza de marca y facilite así ventas del producto. Para lograrlo, es necesario explotar algunos instrumentos como: establecer un logo, utilizar textos publicitarios, implementar un slogan impactante que se refuerce con las imágenes de apoyo, además, dar un lugar especial a las herramientas tecnológicas como redes sociales, sitio web y campañas de posicionamiento.</w:t>
      </w:r>
    </w:p>
    <w:p w:rsidR="009850F4" w:rsidRPr="009850F4" w:rsidRDefault="009850F4" w:rsidP="009850F4">
      <w:pPr>
        <w:pStyle w:val="NormalWeb"/>
        <w:shd w:val="clear" w:color="auto" w:fill="FFFFFF"/>
        <w:spacing w:before="0" w:beforeAutospacing="0" w:after="150" w:afterAutospacing="0" w:line="360" w:lineRule="auto"/>
        <w:jc w:val="both"/>
        <w:rPr>
          <w:rFonts w:ascii="Arial" w:hAnsi="Arial" w:cs="Arial"/>
          <w:color w:val="2C2C2C"/>
          <w:sz w:val="26"/>
          <w:szCs w:val="26"/>
          <w:lang w:val="es-MX"/>
        </w:rPr>
      </w:pPr>
      <w:r w:rsidRPr="009850F4">
        <w:rPr>
          <w:rFonts w:ascii="Arial" w:hAnsi="Arial" w:cs="Arial"/>
          <w:color w:val="2C2C2C"/>
          <w:sz w:val="26"/>
          <w:szCs w:val="26"/>
          <w:lang w:val="es-MX"/>
        </w:rPr>
        <w:br/>
        <w:t>Son este conjunto de razones las que dan importancia a la identidad corporativa, todas las empresas comunican algo, pero hay que saber qué es, verificar si la opinión de los consumidores es la correcta y saber si el impacto que están provocando es positivo o negativo; sólo de esta manera se puede conseguir que sus implicaciones en el sector empresarial sean las adecuadas.</w:t>
      </w:r>
    </w:p>
    <w:p w:rsidR="008A6E93" w:rsidRPr="009850F4" w:rsidRDefault="008A6E93">
      <w:pPr>
        <w:rPr>
          <w:lang w:val="es-MX"/>
        </w:rPr>
      </w:pPr>
    </w:p>
    <w:sectPr w:rsidR="008A6E93" w:rsidRPr="009850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0F4"/>
    <w:rsid w:val="008A6E93"/>
    <w:rsid w:val="00985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3EA35"/>
  <w15:chartTrackingRefBased/>
  <w15:docId w15:val="{23D3EA1E-7F58-479E-B937-E47EACB13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850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020278">
      <w:bodyDiv w:val="1"/>
      <w:marLeft w:val="0"/>
      <w:marRight w:val="0"/>
      <w:marTop w:val="0"/>
      <w:marBottom w:val="0"/>
      <w:divBdr>
        <w:top w:val="none" w:sz="0" w:space="0" w:color="auto"/>
        <w:left w:val="none" w:sz="0" w:space="0" w:color="auto"/>
        <w:bottom w:val="none" w:sz="0" w:space="0" w:color="auto"/>
        <w:right w:val="none" w:sz="0" w:space="0" w:color="auto"/>
      </w:divBdr>
    </w:div>
    <w:div w:id="153317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372</Words>
  <Characters>2125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Fernanda</dc:creator>
  <cp:keywords/>
  <dc:description/>
  <cp:lastModifiedBy>Maria Fernanda</cp:lastModifiedBy>
  <cp:revision>1</cp:revision>
  <dcterms:created xsi:type="dcterms:W3CDTF">2025-02-04T13:44:00Z</dcterms:created>
  <dcterms:modified xsi:type="dcterms:W3CDTF">2025-02-04T13:46:00Z</dcterms:modified>
</cp:coreProperties>
</file>