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10003"/>
      </w:tblGrid>
      <w:tr w:rsidR="004651EE" w14:paraId="70AAA395" w14:textId="77777777" w:rsidTr="00C95B41">
        <w:tc>
          <w:tcPr>
            <w:tcW w:w="10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E8C"/>
            <w:vAlign w:val="center"/>
          </w:tcPr>
          <w:p w14:paraId="19062946" w14:textId="77777777" w:rsidR="004651EE" w:rsidRDefault="004651EE" w:rsidP="00C95B41">
            <w:pPr>
              <w:jc w:val="center"/>
            </w:pPr>
          </w:p>
        </w:tc>
        <w:tc>
          <w:tcPr>
            <w:tcW w:w="489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E4B"/>
            <w:tcMar>
              <w:top w:w="140" w:type="dxa"/>
              <w:left w:w="220" w:type="dxa"/>
              <w:bottom w:w="140" w:type="dxa"/>
              <w:right w:w="200" w:type="dxa"/>
            </w:tcMar>
            <w:vAlign w:val="center"/>
          </w:tcPr>
          <w:p w14:paraId="1C6A190E" w14:textId="77777777" w:rsidR="004651EE" w:rsidRDefault="00A40E59" w:rsidP="00C95B41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GUÍA INSTRUCTIVA DE ACTIVIDADES DE CLASE</w:t>
            </w:r>
          </w:p>
          <w:p w14:paraId="2D4FFD06" w14:textId="7F6DD704" w:rsidR="004651EE" w:rsidRDefault="00A40E59" w:rsidP="00C95B41">
            <w:pPr>
              <w:spacing w:line="276" w:lineRule="auto"/>
              <w:jc w:val="center"/>
            </w:pPr>
            <w:r>
              <w:rPr>
                <w:i/>
                <w:iCs/>
                <w:color w:val="A8BDD4"/>
                <w:sz w:val="16"/>
                <w:szCs w:val="16"/>
              </w:rPr>
              <w:t>Corte 1 (30</w:t>
            </w:r>
            <w:r w:rsidR="00C95B41">
              <w:rPr>
                <w:i/>
                <w:iCs/>
                <w:color w:val="A8BDD4"/>
                <w:sz w:val="16"/>
                <w:szCs w:val="16"/>
              </w:rPr>
              <w:t>%) | Corte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2 (30</w:t>
            </w:r>
            <w:r w:rsidR="00C95B41">
              <w:rPr>
                <w:i/>
                <w:iCs/>
                <w:color w:val="A8BDD4"/>
                <w:sz w:val="16"/>
                <w:szCs w:val="16"/>
              </w:rPr>
              <w:t>%) | Corte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3 (40</w:t>
            </w:r>
            <w:r w:rsidR="00C95B41">
              <w:rPr>
                <w:i/>
                <w:iCs/>
                <w:color w:val="A8BDD4"/>
                <w:sz w:val="16"/>
                <w:szCs w:val="16"/>
              </w:rPr>
              <w:t>%) | Versión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</w:t>
            </w:r>
            <w:r w:rsidR="00482F25">
              <w:rPr>
                <w:i/>
                <w:iCs/>
                <w:color w:val="A8BDD4"/>
                <w:sz w:val="16"/>
                <w:szCs w:val="16"/>
              </w:rPr>
              <w:t>1</w:t>
            </w:r>
            <w:r>
              <w:rPr>
                <w:i/>
                <w:iCs/>
                <w:color w:val="A8BDD4"/>
                <w:sz w:val="16"/>
                <w:szCs w:val="16"/>
              </w:rPr>
              <w:t>.0</w:t>
            </w:r>
          </w:p>
        </w:tc>
      </w:tr>
    </w:tbl>
    <w:p w14:paraId="5D528FDD" w14:textId="77777777" w:rsidR="004651EE" w:rsidRDefault="004651EE">
      <w:pPr>
        <w:spacing w:before="220"/>
      </w:pPr>
    </w:p>
    <w:p w14:paraId="4365F5C4" w14:textId="689114EB" w:rsidR="004651EE" w:rsidRDefault="00A40E59">
      <w:pPr>
        <w:pBdr>
          <w:left w:val="single" w:sz="20" w:space="4" w:color="auto"/>
        </w:pBdr>
        <w:spacing w:before="60" w:after="100"/>
        <w:ind w:left="200"/>
      </w:pPr>
      <w:r>
        <w:rPr>
          <w:b/>
          <w:bCs/>
          <w:color w:val="1B2E4B"/>
          <w:sz w:val="19"/>
          <w:szCs w:val="19"/>
        </w:rPr>
        <w:t xml:space="preserve">Distribución de cortes: Corte 1 = 30 </w:t>
      </w:r>
      <w:proofErr w:type="gramStart"/>
      <w:r>
        <w:rPr>
          <w:b/>
          <w:bCs/>
          <w:color w:val="1B2E4B"/>
          <w:sz w:val="19"/>
          <w:szCs w:val="19"/>
        </w:rPr>
        <w:t xml:space="preserve">%  </w:t>
      </w:r>
      <w:r>
        <w:rPr>
          <w:color w:val="4A5568"/>
          <w:sz w:val="18"/>
          <w:szCs w:val="18"/>
        </w:rPr>
        <w:t>(</w:t>
      </w:r>
      <w:proofErr w:type="gramEnd"/>
      <w:r>
        <w:rPr>
          <w:color w:val="4A5568"/>
          <w:sz w:val="18"/>
          <w:szCs w:val="18"/>
        </w:rPr>
        <w:t>S01–S07)</w:t>
      </w:r>
      <w:r w:rsidR="00C95B41">
        <w:rPr>
          <w:color w:val="4A5568"/>
          <w:sz w:val="18"/>
          <w:szCs w:val="18"/>
        </w:rPr>
        <w:t xml:space="preserve"> (Semana 1 y Semana2)</w:t>
      </w:r>
      <w:r>
        <w:rPr>
          <w:color w:val="4A5568"/>
          <w:sz w:val="18"/>
          <w:szCs w:val="18"/>
        </w:rPr>
        <w:t xml:space="preserve">   |   </w:t>
      </w:r>
      <w:r>
        <w:rPr>
          <w:b/>
          <w:bCs/>
          <w:color w:val="2C4A6E"/>
          <w:sz w:val="19"/>
          <w:szCs w:val="19"/>
        </w:rPr>
        <w:t xml:space="preserve">Corte 2 = 30 %  </w:t>
      </w:r>
      <w:r>
        <w:rPr>
          <w:color w:val="4A5568"/>
          <w:sz w:val="18"/>
          <w:szCs w:val="18"/>
        </w:rPr>
        <w:t>(S08–S13)</w:t>
      </w:r>
      <w:r w:rsidR="00C95B41">
        <w:rPr>
          <w:color w:val="4A5568"/>
          <w:sz w:val="18"/>
          <w:szCs w:val="18"/>
        </w:rPr>
        <w:t xml:space="preserve"> (Semana 2 y Semana3)   </w:t>
      </w:r>
      <w:r>
        <w:rPr>
          <w:color w:val="4A5568"/>
          <w:sz w:val="18"/>
          <w:szCs w:val="18"/>
        </w:rPr>
        <w:t xml:space="preserve">   |   </w:t>
      </w:r>
      <w:r>
        <w:rPr>
          <w:b/>
          <w:bCs/>
          <w:color w:val="374151"/>
          <w:sz w:val="19"/>
          <w:szCs w:val="19"/>
        </w:rPr>
        <w:t xml:space="preserve">Corte 3 = 40 %  </w:t>
      </w:r>
      <w:r>
        <w:rPr>
          <w:color w:val="4A5568"/>
          <w:sz w:val="18"/>
          <w:szCs w:val="18"/>
        </w:rPr>
        <w:t xml:space="preserve">(S14–S20) </w:t>
      </w:r>
      <w:r w:rsidR="00C95B41">
        <w:rPr>
          <w:color w:val="4A5568"/>
          <w:sz w:val="18"/>
          <w:szCs w:val="18"/>
        </w:rPr>
        <w:t xml:space="preserve">(Semana 3 y Semana4)   </w:t>
      </w:r>
      <w:r>
        <w:rPr>
          <w:color w:val="4A5568"/>
          <w:sz w:val="18"/>
          <w:szCs w:val="18"/>
        </w:rPr>
        <w:t xml:space="preserve">  |   Nota mínima aprobatoria: 3.0 / 5.0</w:t>
      </w:r>
    </w:p>
    <w:p w14:paraId="4D979D0A" w14:textId="77777777" w:rsidR="00C95B41" w:rsidRDefault="00C95B41">
      <w:pPr>
        <w:pBdr>
          <w:bottom w:val="single" w:sz="10" w:space="2" w:color="1B2E4B"/>
        </w:pBdr>
        <w:spacing w:before="300" w:after="80"/>
        <w:rPr>
          <w:b/>
          <w:bCs/>
          <w:color w:val="1B2E4B"/>
          <w:sz w:val="22"/>
          <w:szCs w:val="22"/>
        </w:rPr>
      </w:pPr>
    </w:p>
    <w:p w14:paraId="399229EF" w14:textId="6268126C" w:rsidR="004651EE" w:rsidRDefault="00A40E5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1. IDENTIFICACIÓN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6668"/>
      </w:tblGrid>
      <w:tr w:rsidR="004651EE" w14:paraId="495A9A38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75F8579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Nombre de la actividad: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6905004" w14:textId="77777777" w:rsidR="004651EE" w:rsidRDefault="004651EE"/>
        </w:tc>
      </w:tr>
      <w:tr w:rsidR="004651EE" w14:paraId="278D421D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3DB3E58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Nombre de la asignatura: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CF3944D" w14:textId="77777777" w:rsidR="004651EE" w:rsidRDefault="004651EE"/>
        </w:tc>
      </w:tr>
      <w:tr w:rsidR="004651EE" w14:paraId="55A84DC4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12E1AFD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Programa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0CE4E8E" w14:textId="77777777" w:rsidR="004651EE" w:rsidRDefault="004651EE"/>
        </w:tc>
      </w:tr>
      <w:tr w:rsidR="004651EE" w14:paraId="00DD87FF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BC2A2D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Semestre / Módulo: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1AACF40" w14:textId="77777777" w:rsidR="004651EE" w:rsidRDefault="004651EE"/>
        </w:tc>
      </w:tr>
      <w:tr w:rsidR="004651EE" w14:paraId="00DEF77B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DB6E886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Modalidad de la sesión: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D0340EE" w14:textId="7F430644" w:rsidR="004651EE" w:rsidRDefault="00C95B41">
            <w:r>
              <w:rPr>
                <w:i/>
                <w:iCs/>
                <w:color w:val="4A5568"/>
                <w:sz w:val="18"/>
                <w:szCs w:val="18"/>
              </w:rPr>
              <w:t>Modalidad Hibrida (Virtual-Presencial)</w:t>
            </w:r>
          </w:p>
        </w:tc>
      </w:tr>
      <w:tr w:rsidR="004651EE" w14:paraId="748112DE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4C8D778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Corte al que pertenece: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7FEC966" w14:textId="77777777" w:rsidR="004651EE" w:rsidRDefault="00A40E59">
            <w:r>
              <w:rPr>
                <w:i/>
                <w:iCs/>
                <w:color w:val="4A5568"/>
                <w:sz w:val="18"/>
                <w:szCs w:val="18"/>
              </w:rPr>
              <w:t>☐ Corte 1 (30</w:t>
            </w:r>
            <w:proofErr w:type="gramStart"/>
            <w:r>
              <w:rPr>
                <w:i/>
                <w:iCs/>
                <w:color w:val="4A5568"/>
                <w:sz w:val="18"/>
                <w:szCs w:val="18"/>
              </w:rPr>
              <w:t xml:space="preserve">%)   </w:t>
            </w:r>
            <w:proofErr w:type="gramEnd"/>
            <w:r>
              <w:rPr>
                <w:i/>
                <w:iCs/>
                <w:color w:val="4A5568"/>
                <w:sz w:val="18"/>
                <w:szCs w:val="18"/>
              </w:rPr>
              <w:t xml:space="preserve">  ☐ Corte 2 (30%)     ☐ Corte 3 (40%)</w:t>
            </w:r>
          </w:p>
        </w:tc>
      </w:tr>
      <w:tr w:rsidR="004651EE" w14:paraId="479E8144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6BDD423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Ponderación dentro del corte: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B7FF9CA" w14:textId="77777777" w:rsidR="004651EE" w:rsidRDefault="00A40E59">
            <w:r>
              <w:rPr>
                <w:i/>
                <w:iCs/>
                <w:color w:val="4A5568"/>
                <w:sz w:val="18"/>
                <w:szCs w:val="18"/>
              </w:rPr>
              <w:t xml:space="preserve">____ </w:t>
            </w:r>
            <w:proofErr w:type="gramStart"/>
            <w:r>
              <w:rPr>
                <w:i/>
                <w:iCs/>
                <w:color w:val="4A5568"/>
                <w:sz w:val="18"/>
                <w:szCs w:val="18"/>
              </w:rPr>
              <w:t>%  sobre</w:t>
            </w:r>
            <w:proofErr w:type="gramEnd"/>
            <w:r>
              <w:rPr>
                <w:i/>
                <w:iCs/>
                <w:color w:val="4A5568"/>
                <w:sz w:val="18"/>
                <w:szCs w:val="18"/>
              </w:rPr>
              <w:t xml:space="preserve"> el 100 % del corte</w:t>
            </w:r>
          </w:p>
        </w:tc>
      </w:tr>
      <w:tr w:rsidR="004651EE" w14:paraId="34A2656A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6D1E11A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Tipo de actividad: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CB55C4A" w14:textId="77777777" w:rsidR="004651EE" w:rsidRDefault="00A40E59">
            <w:r>
              <w:rPr>
                <w:i/>
                <w:iCs/>
                <w:color w:val="4A5568"/>
                <w:sz w:val="18"/>
                <w:szCs w:val="18"/>
              </w:rPr>
              <w:t>Individual / Grupal (indicar número de integrantes)</w:t>
            </w:r>
          </w:p>
        </w:tc>
      </w:tr>
      <w:tr w:rsidR="004651EE" w14:paraId="4CD8EABC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51967E0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Fecha de emisión: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AB2EA72" w14:textId="77777777" w:rsidR="004651EE" w:rsidRDefault="004651EE"/>
        </w:tc>
      </w:tr>
      <w:tr w:rsidR="004651EE" w14:paraId="1888783B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8B2078A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Fecha límite de entrega: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0D7F96C" w14:textId="77777777" w:rsidR="004651EE" w:rsidRDefault="004651EE"/>
        </w:tc>
      </w:tr>
      <w:tr w:rsidR="004651EE" w14:paraId="3FBF1A28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6793AA9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Nombre del docente: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3CC4D52" w14:textId="77777777" w:rsidR="004651EE" w:rsidRDefault="004651EE"/>
        </w:tc>
      </w:tr>
      <w:tr w:rsidR="004651EE" w14:paraId="1B233C0E" w14:textId="77777777" w:rsidTr="00C95B41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15B426E" w14:textId="77777777" w:rsidR="004651EE" w:rsidRDefault="00A40E59">
            <w:r>
              <w:rPr>
                <w:b/>
                <w:bCs/>
                <w:color w:val="1B2E4B"/>
                <w:sz w:val="19"/>
                <w:szCs w:val="19"/>
              </w:rPr>
              <w:t>Canal de entrega: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5103DE4" w14:textId="77777777" w:rsidR="004651EE" w:rsidRDefault="00A40E59">
            <w:r>
              <w:rPr>
                <w:i/>
                <w:iCs/>
                <w:color w:val="4A5568"/>
                <w:sz w:val="18"/>
                <w:szCs w:val="18"/>
              </w:rPr>
              <w:t>Aula Virtual → [ruta] / Entrega física</w:t>
            </w:r>
          </w:p>
        </w:tc>
      </w:tr>
    </w:tbl>
    <w:p w14:paraId="31C3B1F7" w14:textId="77777777" w:rsidR="004651EE" w:rsidRDefault="004651EE">
      <w:pPr>
        <w:spacing w:before="240"/>
      </w:pPr>
    </w:p>
    <w:p w14:paraId="3B8F1225" w14:textId="77777777" w:rsidR="004651EE" w:rsidRDefault="00A40E5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2. OBJETIVO Y RESULTADOS DE APRENDIZAJE</w:t>
      </w:r>
    </w:p>
    <w:p w14:paraId="7AB7DEDE" w14:textId="77777777" w:rsidR="004651EE" w:rsidRDefault="00A40E59">
      <w:pPr>
        <w:spacing w:before="140" w:after="20"/>
      </w:pPr>
      <w:r>
        <w:rPr>
          <w:b/>
          <w:bCs/>
          <w:color w:val="1B2E4B"/>
        </w:rPr>
        <w:t>Objetivo de la actividad:</w:t>
      </w:r>
    </w:p>
    <w:p w14:paraId="7AEDEB26" w14:textId="77777777" w:rsidR="004651EE" w:rsidRDefault="00A40E59">
      <w:pPr>
        <w:spacing w:after="100"/>
      </w:pPr>
      <w:r>
        <w:rPr>
          <w:i/>
          <w:iCs/>
          <w:color w:val="4A5568"/>
          <w:sz w:val="18"/>
          <w:szCs w:val="18"/>
        </w:rPr>
        <w:t>Verbo en infinitivo + contenido + finalidad.</w:t>
      </w:r>
    </w:p>
    <w:p w14:paraId="1462FE6E" w14:textId="77777777" w:rsidR="004651EE" w:rsidRDefault="004651EE">
      <w:pPr>
        <w:pBdr>
          <w:bottom w:val="single" w:sz="4" w:space="0" w:color="CCCCCC"/>
        </w:pBdr>
        <w:spacing w:before="40" w:after="160"/>
      </w:pPr>
    </w:p>
    <w:p w14:paraId="34C76B8C" w14:textId="77777777" w:rsidR="004651EE" w:rsidRDefault="00A40E59">
      <w:pPr>
        <w:spacing w:before="140" w:after="20"/>
      </w:pPr>
      <w:r>
        <w:rPr>
          <w:b/>
          <w:bCs/>
          <w:color w:val="1B2E4B"/>
        </w:rPr>
        <w:t>Resultados de aprendizaje esperados:</w:t>
      </w:r>
    </w:p>
    <w:p w14:paraId="6175AC6E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 estudiante identifica y aplica los conceptos abordados en la unidad.</w:t>
      </w:r>
    </w:p>
    <w:p w14:paraId="7A64D83E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 estudiante desarrolla habilidades de análisis y pensamiento crítico.</w:t>
      </w:r>
    </w:p>
    <w:p w14:paraId="09C8AC07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 estudiante presenta productos con rigor académico y norma APA 7.ª ed.</w:t>
      </w:r>
    </w:p>
    <w:p w14:paraId="727C326D" w14:textId="4C706060" w:rsidR="004651EE" w:rsidRDefault="004651EE">
      <w:pPr>
        <w:spacing w:before="240"/>
      </w:pPr>
    </w:p>
    <w:p w14:paraId="0E2E1141" w14:textId="77777777" w:rsidR="00C95B41" w:rsidRDefault="00C95B41">
      <w:pPr>
        <w:spacing w:before="240"/>
      </w:pPr>
    </w:p>
    <w:p w14:paraId="21A76E0B" w14:textId="77777777" w:rsidR="004651EE" w:rsidRDefault="00A40E5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lastRenderedPageBreak/>
        <w:t>3. DESCRIPCIÓN DE LA ACTIVIDAD</w:t>
      </w:r>
    </w:p>
    <w:p w14:paraId="2F356BF2" w14:textId="77777777" w:rsidR="004651EE" w:rsidRDefault="00A40E59">
      <w:pPr>
        <w:spacing w:before="140" w:after="20"/>
      </w:pPr>
      <w:r>
        <w:rPr>
          <w:b/>
          <w:bCs/>
          <w:color w:val="1B2E4B"/>
        </w:rPr>
        <w:t>Contexto y justificación:</w:t>
      </w:r>
    </w:p>
    <w:p w14:paraId="2F7AF57D" w14:textId="77777777" w:rsidR="004651EE" w:rsidRDefault="00A40E59">
      <w:pPr>
        <w:spacing w:after="100"/>
      </w:pPr>
      <w:r>
        <w:rPr>
          <w:i/>
          <w:iCs/>
          <w:color w:val="4A5568"/>
          <w:sz w:val="18"/>
          <w:szCs w:val="18"/>
        </w:rPr>
        <w:t>Explique por qué se realiza esta actividad y su relación con el módulo/unidad.</w:t>
      </w:r>
    </w:p>
    <w:p w14:paraId="1B287655" w14:textId="77777777" w:rsidR="004651EE" w:rsidRDefault="004651EE">
      <w:pPr>
        <w:pBdr>
          <w:bottom w:val="single" w:sz="4" w:space="0" w:color="CCCCCC"/>
        </w:pBdr>
        <w:spacing w:before="40" w:after="120"/>
      </w:pPr>
    </w:p>
    <w:p w14:paraId="7A505E03" w14:textId="77777777" w:rsidR="004651EE" w:rsidRDefault="00A40E59">
      <w:pPr>
        <w:spacing w:before="140" w:after="20"/>
      </w:pPr>
      <w:r>
        <w:rPr>
          <w:b/>
          <w:bCs/>
          <w:color w:val="1B2E4B"/>
        </w:rPr>
        <w:t>Instrucciones paso a paso:</w:t>
      </w:r>
    </w:p>
    <w:p w14:paraId="78338FB3" w14:textId="77777777" w:rsidR="004651EE" w:rsidRDefault="00A40E59">
      <w:pPr>
        <w:pStyle w:val="Prrafodelista"/>
        <w:numPr>
          <w:ilvl w:val="0"/>
          <w:numId w:val="3"/>
        </w:numPr>
        <w:spacing w:before="30" w:after="30"/>
      </w:pPr>
      <w:r>
        <w:rPr>
          <w:sz w:val="19"/>
          <w:szCs w:val="19"/>
        </w:rPr>
        <w:t>Leer el material de apoyo disponible en el Aula Virtual antes de la sesión.</w:t>
      </w:r>
    </w:p>
    <w:p w14:paraId="6D1CB48B" w14:textId="77777777" w:rsidR="004651EE" w:rsidRDefault="00A40E59">
      <w:pPr>
        <w:pStyle w:val="Prrafodelista"/>
        <w:numPr>
          <w:ilvl w:val="0"/>
          <w:numId w:val="3"/>
        </w:numPr>
        <w:spacing w:before="30" w:after="30"/>
      </w:pPr>
      <w:r>
        <w:rPr>
          <w:sz w:val="19"/>
          <w:szCs w:val="19"/>
        </w:rPr>
        <w:t>Desarrollar el producto solicitado siguiendo los lineamientos indicados.</w:t>
      </w:r>
    </w:p>
    <w:p w14:paraId="014735B5" w14:textId="77777777" w:rsidR="004651EE" w:rsidRDefault="00A40E59">
      <w:pPr>
        <w:pStyle w:val="Prrafodelista"/>
        <w:numPr>
          <w:ilvl w:val="0"/>
          <w:numId w:val="3"/>
        </w:numPr>
        <w:spacing w:before="30" w:after="30"/>
      </w:pPr>
      <w:r>
        <w:rPr>
          <w:sz w:val="19"/>
          <w:szCs w:val="19"/>
        </w:rPr>
        <w:t>Citar todas las fuentes conforme a la Norma APA 7.ª edición.</w:t>
      </w:r>
    </w:p>
    <w:p w14:paraId="23E401F3" w14:textId="77777777" w:rsidR="004651EE" w:rsidRDefault="00A40E59">
      <w:pPr>
        <w:pStyle w:val="Prrafodelista"/>
        <w:numPr>
          <w:ilvl w:val="0"/>
          <w:numId w:val="3"/>
        </w:numPr>
        <w:spacing w:before="30" w:after="30"/>
      </w:pPr>
      <w:r>
        <w:rPr>
          <w:sz w:val="19"/>
          <w:szCs w:val="19"/>
        </w:rPr>
        <w:t>Revisar la rúbrica de evaluación antes de entregar el producto.</w:t>
      </w:r>
    </w:p>
    <w:p w14:paraId="7D2B8CA9" w14:textId="77777777" w:rsidR="004651EE" w:rsidRDefault="00A40E59">
      <w:pPr>
        <w:pStyle w:val="Prrafodelista"/>
        <w:numPr>
          <w:ilvl w:val="0"/>
          <w:numId w:val="3"/>
        </w:numPr>
        <w:spacing w:before="30" w:after="30"/>
      </w:pPr>
      <w:r>
        <w:rPr>
          <w:sz w:val="19"/>
          <w:szCs w:val="19"/>
        </w:rPr>
        <w:t>Cargar el producto en la ruta indicada dentro del plazo establecido.</w:t>
      </w:r>
    </w:p>
    <w:p w14:paraId="070D838B" w14:textId="77777777" w:rsidR="004651EE" w:rsidRDefault="00A40E59">
      <w:pPr>
        <w:spacing w:before="140" w:after="20"/>
      </w:pPr>
      <w:r>
        <w:rPr>
          <w:b/>
          <w:bCs/>
          <w:color w:val="1B2E4B"/>
        </w:rPr>
        <w:t>Recursos y materiales de apoyo:</w:t>
      </w:r>
    </w:p>
    <w:p w14:paraId="2C7C17DB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Material en: Aula Virtual → [Programa] → [Asignatura] → [Módulo]</w:t>
      </w:r>
    </w:p>
    <w:p w14:paraId="2FABF46B" w14:textId="18589DF1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Bibliografía y Recursos</w:t>
      </w:r>
    </w:p>
    <w:p w14:paraId="72CC67C3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Herramientas digitales requeridas: ___________________________________</w:t>
      </w:r>
    </w:p>
    <w:p w14:paraId="200FDB01" w14:textId="77777777" w:rsidR="004651EE" w:rsidRDefault="00A40E5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4. RÚBRICA DE EVALUACIÓN</w:t>
      </w:r>
    </w:p>
    <w:p w14:paraId="1B518949" w14:textId="3554AE7C" w:rsidR="004651EE" w:rsidRDefault="00A40E59">
      <w:pPr>
        <w:spacing w:before="40" w:after="80"/>
      </w:pPr>
      <w:r>
        <w:rPr>
          <w:b/>
          <w:bCs/>
          <w:color w:val="1B2E4B"/>
          <w:sz w:val="19"/>
          <w:szCs w:val="19"/>
        </w:rPr>
        <w:t xml:space="preserve">Valoración total de la actividad: </w:t>
      </w:r>
      <w:r>
        <w:rPr>
          <w:sz w:val="19"/>
          <w:szCs w:val="19"/>
        </w:rPr>
        <w:t xml:space="preserve">____ </w:t>
      </w:r>
      <w:r w:rsidR="00C95B41">
        <w:rPr>
          <w:sz w:val="19"/>
          <w:szCs w:val="19"/>
        </w:rPr>
        <w:t>puntos | Equivale</w:t>
      </w:r>
      <w:r>
        <w:rPr>
          <w:sz w:val="19"/>
          <w:szCs w:val="19"/>
        </w:rPr>
        <w:t xml:space="preserve"> al </w:t>
      </w:r>
      <w:r>
        <w:rPr>
          <w:b/>
          <w:bCs/>
          <w:color w:val="2C4A6E"/>
          <w:sz w:val="19"/>
          <w:szCs w:val="19"/>
        </w:rPr>
        <w:t>____ %</w:t>
      </w:r>
      <w:r>
        <w:rPr>
          <w:sz w:val="19"/>
          <w:szCs w:val="19"/>
        </w:rPr>
        <w:t xml:space="preserve"> del </w:t>
      </w:r>
      <w:r>
        <w:rPr>
          <w:b/>
          <w:bCs/>
          <w:color w:val="1B2E4B"/>
          <w:sz w:val="19"/>
          <w:szCs w:val="19"/>
        </w:rPr>
        <w:t>Corte __ (30 % / 30 % / 40 %)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3"/>
        <w:gridCol w:w="5049"/>
        <w:gridCol w:w="1620"/>
      </w:tblGrid>
      <w:tr w:rsidR="004651EE" w14:paraId="1365AE01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20C79C8" w14:textId="77777777" w:rsidR="004651EE" w:rsidRDefault="00A40E5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CRITERIO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3A8B357" w14:textId="77777777" w:rsidR="004651EE" w:rsidRDefault="00A40E59">
            <w:r>
              <w:rPr>
                <w:b/>
                <w:bCs/>
                <w:color w:val="FFFFFF"/>
                <w:sz w:val="18"/>
                <w:szCs w:val="18"/>
              </w:rPr>
              <w:t>DESCRIPCIÓN DEL DESEMPEÑO ESPERADO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9F4E79A" w14:textId="77777777" w:rsidR="004651EE" w:rsidRDefault="00A40E5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VALOR (%)</w:t>
            </w:r>
          </w:p>
        </w:tc>
      </w:tr>
      <w:tr w:rsidR="004651EE" w14:paraId="7D92CA2C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ED11289" w14:textId="77777777" w:rsidR="004651EE" w:rsidRDefault="00A40E59">
            <w:r>
              <w:rPr>
                <w:sz w:val="18"/>
                <w:szCs w:val="18"/>
              </w:rPr>
              <w:t>Dominio conceptual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5C0F81E" w14:textId="77777777" w:rsidR="004651EE" w:rsidRDefault="00A40E59">
            <w:r>
              <w:rPr>
                <w:sz w:val="18"/>
                <w:szCs w:val="18"/>
              </w:rPr>
              <w:t>Comprensión y apropiación de los conceptos de la unidad.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6FB9BC0" w14:textId="77777777" w:rsidR="004651EE" w:rsidRDefault="00A40E59">
            <w:pPr>
              <w:jc w:val="center"/>
            </w:pPr>
            <w:r>
              <w:rPr>
                <w:color w:val="1B2E4B"/>
                <w:sz w:val="18"/>
                <w:szCs w:val="18"/>
              </w:rPr>
              <w:t>25 %</w:t>
            </w:r>
          </w:p>
        </w:tc>
      </w:tr>
      <w:tr w:rsidR="004651EE" w14:paraId="744EFBA4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362E762" w14:textId="77777777" w:rsidR="004651EE" w:rsidRDefault="00A40E59">
            <w:r>
              <w:rPr>
                <w:sz w:val="18"/>
                <w:szCs w:val="18"/>
              </w:rPr>
              <w:t>Desarrollo y profundidad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4535593" w14:textId="77777777" w:rsidR="004651EE" w:rsidRDefault="00A40E59">
            <w:r>
              <w:rPr>
                <w:sz w:val="18"/>
                <w:szCs w:val="18"/>
              </w:rPr>
              <w:t>Argumentación clara, coherente y bien estructurada.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069A02" w14:textId="77777777" w:rsidR="004651EE" w:rsidRDefault="00A40E59">
            <w:pPr>
              <w:jc w:val="center"/>
            </w:pPr>
            <w:r>
              <w:rPr>
                <w:color w:val="1B2E4B"/>
                <w:sz w:val="18"/>
                <w:szCs w:val="18"/>
              </w:rPr>
              <w:t>25 %</w:t>
            </w:r>
          </w:p>
        </w:tc>
      </w:tr>
      <w:tr w:rsidR="004651EE" w14:paraId="5BE4F7CB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518B645" w14:textId="77777777" w:rsidR="004651EE" w:rsidRDefault="00A40E59">
            <w:r>
              <w:rPr>
                <w:sz w:val="18"/>
                <w:szCs w:val="18"/>
              </w:rPr>
              <w:t>Norma APA 7.ª ed.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01539EC" w14:textId="77777777" w:rsidR="004651EE" w:rsidRDefault="00A40E59">
            <w:r>
              <w:rPr>
                <w:sz w:val="18"/>
                <w:szCs w:val="18"/>
              </w:rPr>
              <w:t>Cita fuentes en texto e incluye lista de referencias al final.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95C1029" w14:textId="77777777" w:rsidR="004651EE" w:rsidRDefault="00A40E59">
            <w:pPr>
              <w:jc w:val="center"/>
            </w:pPr>
            <w:r>
              <w:rPr>
                <w:color w:val="1B2E4B"/>
                <w:sz w:val="18"/>
                <w:szCs w:val="18"/>
              </w:rPr>
              <w:t>20 %</w:t>
            </w:r>
          </w:p>
        </w:tc>
      </w:tr>
      <w:tr w:rsidR="004651EE" w14:paraId="3E6DD056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A030D2B" w14:textId="77777777" w:rsidR="004651EE" w:rsidRDefault="00A40E59">
            <w:r>
              <w:rPr>
                <w:sz w:val="18"/>
                <w:szCs w:val="18"/>
              </w:rPr>
              <w:t>Presentación y redacción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21D366F" w14:textId="77777777" w:rsidR="004651EE" w:rsidRDefault="00A40E59">
            <w:r>
              <w:rPr>
                <w:sz w:val="18"/>
                <w:szCs w:val="18"/>
              </w:rPr>
              <w:t>Ortografía, gramática y presentación formal del documento.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5BE3E6E" w14:textId="77777777" w:rsidR="004651EE" w:rsidRDefault="00A40E59">
            <w:pPr>
              <w:jc w:val="center"/>
            </w:pPr>
            <w:r>
              <w:rPr>
                <w:color w:val="1B2E4B"/>
                <w:sz w:val="18"/>
                <w:szCs w:val="18"/>
              </w:rPr>
              <w:t>15 %</w:t>
            </w:r>
          </w:p>
        </w:tc>
      </w:tr>
      <w:tr w:rsidR="004651EE" w14:paraId="6D73849A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5DE4CEF" w14:textId="77777777" w:rsidR="004651EE" w:rsidRDefault="00A40E59">
            <w:r>
              <w:rPr>
                <w:sz w:val="18"/>
                <w:szCs w:val="18"/>
              </w:rPr>
              <w:t>Creatividad e innovación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3A3090" w14:textId="77777777" w:rsidR="004651EE" w:rsidRDefault="00A40E59">
            <w:r>
              <w:rPr>
                <w:sz w:val="18"/>
                <w:szCs w:val="18"/>
              </w:rPr>
              <w:t>Propone ideas propias o enfoques innovadores.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F65BF95" w14:textId="77777777" w:rsidR="004651EE" w:rsidRDefault="00A40E59">
            <w:pPr>
              <w:jc w:val="center"/>
            </w:pPr>
            <w:r>
              <w:rPr>
                <w:color w:val="1B2E4B"/>
                <w:sz w:val="18"/>
                <w:szCs w:val="18"/>
              </w:rPr>
              <w:t>10 %</w:t>
            </w:r>
          </w:p>
        </w:tc>
      </w:tr>
      <w:tr w:rsidR="004651EE" w14:paraId="7E9D0B2B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3B3011C" w14:textId="77777777" w:rsidR="004651EE" w:rsidRDefault="00A40E59">
            <w:r>
              <w:rPr>
                <w:sz w:val="18"/>
                <w:szCs w:val="18"/>
              </w:rPr>
              <w:t>Entrega oportuna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53E37B6" w14:textId="77777777" w:rsidR="004651EE" w:rsidRDefault="00A40E59">
            <w:r>
              <w:rPr>
                <w:sz w:val="18"/>
                <w:szCs w:val="18"/>
              </w:rPr>
              <w:t>Entregado en el canal y fecha establecidos.</w:t>
            </w:r>
          </w:p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EEBFEDC" w14:textId="77777777" w:rsidR="004651EE" w:rsidRDefault="00A40E59">
            <w:pPr>
              <w:jc w:val="center"/>
            </w:pPr>
            <w:r>
              <w:rPr>
                <w:color w:val="1B2E4B"/>
                <w:sz w:val="18"/>
                <w:szCs w:val="18"/>
              </w:rPr>
              <w:t>5 %</w:t>
            </w:r>
          </w:p>
        </w:tc>
      </w:tr>
      <w:tr w:rsidR="004651EE" w14:paraId="5803A7B0" w14:textId="77777777" w:rsidTr="00625E19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9C27B3C" w14:textId="77777777" w:rsidR="004651EE" w:rsidRDefault="00A40E5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47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4FEAE7F" w14:textId="77777777" w:rsidR="004651EE" w:rsidRDefault="004651EE"/>
        </w:tc>
        <w:tc>
          <w:tcPr>
            <w:tcW w:w="79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9792817" w14:textId="77777777" w:rsidR="004651EE" w:rsidRDefault="00A40E5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100 %</w:t>
            </w:r>
          </w:p>
        </w:tc>
      </w:tr>
    </w:tbl>
    <w:p w14:paraId="306B5F14" w14:textId="77777777" w:rsidR="004651EE" w:rsidRDefault="00A40E5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5. EVIDENCIAS Y PRESENTACIÓN DEL PRODUCTO</w:t>
      </w:r>
    </w:p>
    <w:p w14:paraId="73E0F055" w14:textId="35B999D2" w:rsidR="004651EE" w:rsidRDefault="00A40E59" w:rsidP="00C95B41">
      <w:pPr>
        <w:spacing w:before="140" w:after="20"/>
      </w:pPr>
      <w:r>
        <w:rPr>
          <w:b/>
          <w:bCs/>
          <w:color w:val="1B2E4B"/>
        </w:rPr>
        <w:t>Formato del producto:</w:t>
      </w:r>
      <w:r w:rsidR="00C95B41">
        <w:t xml:space="preserve"> </w:t>
      </w:r>
      <w:r>
        <w:rPr>
          <w:i/>
          <w:iCs/>
          <w:color w:val="4A5568"/>
          <w:sz w:val="18"/>
          <w:szCs w:val="18"/>
        </w:rPr>
        <w:t>Word / PDF / Presentación / Video / Informe (especificar)</w:t>
      </w:r>
    </w:p>
    <w:p w14:paraId="1770E0DF" w14:textId="77777777" w:rsidR="004651EE" w:rsidRDefault="00A40E59">
      <w:pPr>
        <w:spacing w:before="140" w:after="20"/>
      </w:pPr>
      <w:r>
        <w:rPr>
          <w:b/>
          <w:bCs/>
          <w:color w:val="1B2E4B"/>
        </w:rPr>
        <w:t>Estructura mínima:</w:t>
      </w:r>
    </w:p>
    <w:p w14:paraId="606F8561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Portada: nombre, programa, asignatura, docente, fecha.</w:t>
      </w:r>
    </w:p>
    <w:p w14:paraId="315CC72F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Desarrollo del contenido (mínimo ___ páginas / máximo ___ páginas).</w:t>
      </w:r>
    </w:p>
    <w:p w14:paraId="4F5233F5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Conclusiones propias del estudiante.</w:t>
      </w:r>
    </w:p>
    <w:p w14:paraId="1FA02EB3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Referencias en Norma APA 7.ª edición.</w:t>
      </w:r>
    </w:p>
    <w:p w14:paraId="402DE61F" w14:textId="5E522545" w:rsidR="004651EE" w:rsidRDefault="00A40E59" w:rsidP="00C95B41">
      <w:pPr>
        <w:spacing w:before="140" w:after="20"/>
      </w:pPr>
      <w:r>
        <w:rPr>
          <w:b/>
          <w:bCs/>
          <w:color w:val="1B2E4B"/>
        </w:rPr>
        <w:t>Ruta de entrega en Aula Virtual:</w:t>
      </w:r>
      <w:r w:rsidR="00C95B41">
        <w:t xml:space="preserve"> </w:t>
      </w:r>
      <w:r>
        <w:rPr>
          <w:b/>
          <w:bCs/>
          <w:color w:val="2C4A6E"/>
        </w:rPr>
        <w:t>Aula Virtual → Educación Virtual → [Asignatura] → [Nombre de la actividad]</w:t>
      </w:r>
    </w:p>
    <w:p w14:paraId="3BE200AA" w14:textId="77777777" w:rsidR="004651EE" w:rsidRDefault="00A40E59">
      <w:pPr>
        <w:spacing w:before="140" w:after="20"/>
      </w:pPr>
      <w:r>
        <w:rPr>
          <w:b/>
          <w:bCs/>
          <w:color w:val="1B2E4B"/>
        </w:rPr>
        <w:t>Consideraciones:</w:t>
      </w:r>
    </w:p>
    <w:p w14:paraId="68404595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Trabajo de autoría propia. El plagio implica nota de cero (0.0) y proceso disciplinario.</w:t>
      </w:r>
    </w:p>
    <w:p w14:paraId="04BA5E71" w14:textId="77777777" w:rsidR="004651EE" w:rsidRDefault="00A40E5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No se aceptan entregas por medios distintos al indicado, salvo causa justificada ante la Dirección.</w:t>
      </w:r>
    </w:p>
    <w:p w14:paraId="7C109184" w14:textId="07618375" w:rsidR="00A40E59" w:rsidRDefault="00A40E59" w:rsidP="00C95B41">
      <w:pPr>
        <w:pStyle w:val="Prrafodelista"/>
        <w:numPr>
          <w:ilvl w:val="0"/>
          <w:numId w:val="2"/>
        </w:numPr>
        <w:spacing w:before="30" w:after="30"/>
      </w:pPr>
      <w:r w:rsidRPr="00C95B41">
        <w:rPr>
          <w:sz w:val="19"/>
          <w:szCs w:val="19"/>
        </w:rPr>
        <w:t>Dudas: foro de preguntas del Aula Virtual o correo institucional del docente.</w:t>
      </w:r>
    </w:p>
    <w:sectPr w:rsidR="00A40E59">
      <w:headerReference w:type="default" r:id="rId7"/>
      <w:footerReference w:type="default" r:id="rId8"/>
      <w:pgSz w:w="12240" w:h="15840"/>
      <w:pgMar w:top="900" w:right="1008" w:bottom="900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2FD1" w14:textId="77777777" w:rsidR="00D64253" w:rsidRDefault="00D64253">
      <w:r>
        <w:separator/>
      </w:r>
    </w:p>
  </w:endnote>
  <w:endnote w:type="continuationSeparator" w:id="0">
    <w:p w14:paraId="00DD799C" w14:textId="77777777" w:rsidR="00D64253" w:rsidRDefault="00D6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3989" w14:textId="08F53ABB" w:rsidR="004651EE" w:rsidRDefault="00625E19" w:rsidP="00625E19">
    <w:pPr>
      <w:pBdr>
        <w:top w:val="single" w:sz="6" w:space="2" w:color="CBD5E0"/>
      </w:pBdr>
      <w:tabs>
        <w:tab w:val="center" w:pos="4680"/>
        <w:tab w:val="right" w:pos="9224"/>
      </w:tabs>
      <w:spacing w:before="50"/>
      <w:jc w:val="center"/>
    </w:pPr>
    <w:r>
      <w:rPr>
        <w:color w:val="4A5568"/>
        <w:sz w:val="14"/>
        <w:szCs w:val="14"/>
      </w:rPr>
      <w:t xml:space="preserve">Institución </w:t>
    </w:r>
    <w:r w:rsidR="00A40E59">
      <w:rPr>
        <w:color w:val="4A5568"/>
        <w:sz w:val="14"/>
        <w:szCs w:val="14"/>
      </w:rPr>
      <w:t>Universitaria de Colombia — Guía Instructiva de Actividades</w:t>
    </w:r>
    <w:r w:rsidR="00A40E59">
      <w:rPr>
        <w:sz w:val="14"/>
        <w:szCs w:val="14"/>
      </w:rPr>
      <w:tab/>
    </w:r>
    <w:r w:rsidR="00A40E59">
      <w:rPr>
        <w:color w:val="4A5568"/>
        <w:sz w:val="14"/>
        <w:szCs w:val="14"/>
      </w:rPr>
      <w:t xml:space="preserve">Pág. </w:t>
    </w:r>
    <w:r w:rsidR="00A40E59">
      <w:fldChar w:fldCharType="begin"/>
    </w:r>
    <w:r w:rsidR="00A40E59">
      <w:instrText>PAGE</w:instrText>
    </w:r>
    <w:r w:rsidR="00A40E59">
      <w:fldChar w:fldCharType="separate"/>
    </w:r>
    <w:r w:rsidR="00C95B41">
      <w:rPr>
        <w:noProof/>
      </w:rPr>
      <w:t>1</w:t>
    </w:r>
    <w:r w:rsidR="00A40E59">
      <w:fldChar w:fldCharType="end"/>
    </w:r>
    <w:r w:rsidR="00A40E59">
      <w:rPr>
        <w:sz w:val="14"/>
        <w:szCs w:val="14"/>
      </w:rPr>
      <w:tab/>
    </w:r>
    <w:r w:rsidR="00A40E59">
      <w:rPr>
        <w:i/>
        <w:iCs/>
        <w:color w:val="4A5568"/>
        <w:sz w:val="14"/>
        <w:szCs w:val="14"/>
      </w:rPr>
      <w:t>Modalidad Híbrida</w:t>
    </w:r>
    <w:r>
      <w:rPr>
        <w:i/>
        <w:iCs/>
        <w:color w:val="4A5568"/>
        <w:sz w:val="14"/>
        <w:szCs w:val="14"/>
      </w:rPr>
      <w:t xml:space="preserve"> (Virtual – </w:t>
    </w:r>
    <w:r w:rsidR="007F3CF6">
      <w:rPr>
        <w:i/>
        <w:iCs/>
        <w:color w:val="4A5568"/>
        <w:sz w:val="14"/>
        <w:szCs w:val="14"/>
      </w:rPr>
      <w:t>Presencial) | V</w:t>
    </w:r>
    <w:r w:rsidR="00482F25">
      <w:rPr>
        <w:i/>
        <w:iCs/>
        <w:color w:val="4A5568"/>
        <w:sz w:val="14"/>
        <w:szCs w:val="14"/>
      </w:rPr>
      <w:t>1</w:t>
    </w:r>
    <w:r w:rsidR="007F3CF6">
      <w:rPr>
        <w:i/>
        <w:iCs/>
        <w:color w:val="4A5568"/>
        <w:sz w:val="14"/>
        <w:szCs w:val="14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EFC1" w14:textId="77777777" w:rsidR="00D64253" w:rsidRDefault="00D64253">
      <w:r>
        <w:separator/>
      </w:r>
    </w:p>
  </w:footnote>
  <w:footnote w:type="continuationSeparator" w:id="0">
    <w:p w14:paraId="65D6B42D" w14:textId="77777777" w:rsidR="00D64253" w:rsidRDefault="00D6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92"/>
      <w:gridCol w:w="5145"/>
      <w:gridCol w:w="1887"/>
    </w:tblGrid>
    <w:tr w:rsidR="004651EE" w14:paraId="799375E9" w14:textId="77777777" w:rsidTr="00C95B41">
      <w:tc>
        <w:tcPr>
          <w:tcW w:w="1561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80" w:type="dxa"/>
          </w:tcMar>
          <w:vAlign w:val="center"/>
        </w:tcPr>
        <w:p w14:paraId="5FBB336D" w14:textId="77777777" w:rsidR="004651EE" w:rsidRDefault="00A40E59">
          <w:r>
            <w:rPr>
              <w:noProof/>
            </w:rPr>
            <w:drawing>
              <wp:inline distT="0" distB="0" distL="0" distR="0" wp14:anchorId="2623A10F" wp14:editId="36503FE9">
                <wp:extent cx="1778000" cy="4667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373" cy="467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60" w:type="dxa"/>
            <w:bottom w:w="40" w:type="dxa"/>
            <w:right w:w="60" w:type="dxa"/>
          </w:tcMar>
          <w:vAlign w:val="center"/>
        </w:tcPr>
        <w:p w14:paraId="2BB0C460" w14:textId="75C5D030" w:rsidR="004651EE" w:rsidRDefault="00C95B41">
          <w:pPr>
            <w:spacing w:line="276" w:lineRule="auto"/>
            <w:jc w:val="center"/>
          </w:pPr>
          <w:r>
            <w:rPr>
              <w:b/>
              <w:bCs/>
              <w:color w:val="1B2E4B"/>
              <w:sz w:val="19"/>
              <w:szCs w:val="19"/>
            </w:rPr>
            <w:t xml:space="preserve">INSTITUCIÓN </w:t>
          </w:r>
          <w:r w:rsidR="00A40E59">
            <w:rPr>
              <w:b/>
              <w:bCs/>
              <w:color w:val="1B2E4B"/>
              <w:sz w:val="19"/>
              <w:szCs w:val="19"/>
            </w:rPr>
            <w:t>UNIVERSITARIA DE COLOMBIA</w:t>
          </w:r>
        </w:p>
        <w:p w14:paraId="376A604E" w14:textId="77777777" w:rsidR="004651EE" w:rsidRDefault="00A40E59">
          <w:pPr>
            <w:spacing w:line="276" w:lineRule="auto"/>
            <w:jc w:val="center"/>
          </w:pPr>
          <w:r>
            <w:rPr>
              <w:color w:val="2C4A6E"/>
              <w:sz w:val="16"/>
              <w:szCs w:val="16"/>
            </w:rPr>
            <w:t>Dirección de Programas Virtuales</w:t>
          </w:r>
        </w:p>
        <w:p w14:paraId="06FD6A7A" w14:textId="77777777" w:rsidR="004651EE" w:rsidRDefault="00A40E59">
          <w:pPr>
            <w:spacing w:line="276" w:lineRule="auto"/>
            <w:jc w:val="center"/>
          </w:pPr>
          <w:r>
            <w:rPr>
              <w:i/>
              <w:iCs/>
              <w:color w:val="4A5568"/>
              <w:sz w:val="15"/>
              <w:szCs w:val="15"/>
            </w:rPr>
            <w:t>Guía Instructiva de Actividades</w:t>
          </w:r>
        </w:p>
      </w:tc>
      <w:tc>
        <w:tcPr>
          <w:tcW w:w="923" w:type="pct"/>
          <w:tcBorders>
            <w:top w:val="none" w:sz="0" w:space="0" w:color="FFFFFF"/>
            <w:left w:val="single" w:sz="10" w:space="0" w:color="CBD5E0"/>
            <w:bottom w:val="none" w:sz="0" w:space="0" w:color="FFFFFF"/>
            <w:right w:val="none" w:sz="0" w:space="0" w:color="FFFFFF"/>
          </w:tcBorders>
          <w:tcMar>
            <w:top w:w="40" w:type="dxa"/>
            <w:left w:w="100" w:type="dxa"/>
            <w:bottom w:w="40" w:type="dxa"/>
            <w:right w:w="0" w:type="dxa"/>
          </w:tcMar>
          <w:vAlign w:val="center"/>
        </w:tcPr>
        <w:p w14:paraId="42EA9181" w14:textId="54BA839E" w:rsidR="004651EE" w:rsidRDefault="00A40E59">
          <w:pPr>
            <w:spacing w:line="276" w:lineRule="auto"/>
          </w:pPr>
          <w:r>
            <w:rPr>
              <w:color w:val="4A5568"/>
              <w:sz w:val="14"/>
              <w:szCs w:val="14"/>
            </w:rPr>
            <w:t>Código: FO-DOC-005-V</w:t>
          </w:r>
          <w:r w:rsidR="00482F25">
            <w:rPr>
              <w:color w:val="4A5568"/>
              <w:sz w:val="14"/>
              <w:szCs w:val="14"/>
            </w:rPr>
            <w:t>1</w:t>
          </w:r>
        </w:p>
        <w:p w14:paraId="3BDCCAC5" w14:textId="5D2A7230" w:rsidR="004651EE" w:rsidRDefault="00A40E59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Versión: </w:t>
          </w:r>
          <w:r w:rsidR="00482F25">
            <w:rPr>
              <w:color w:val="4A5568"/>
              <w:sz w:val="14"/>
              <w:szCs w:val="14"/>
            </w:rPr>
            <w:t>1</w:t>
          </w:r>
          <w:r>
            <w:rPr>
              <w:color w:val="4A5568"/>
              <w:sz w:val="14"/>
              <w:szCs w:val="14"/>
            </w:rPr>
            <w:t>.0</w:t>
          </w:r>
        </w:p>
        <w:p w14:paraId="205BB74B" w14:textId="4BD53DB3" w:rsidR="004651EE" w:rsidRDefault="00A40E59">
          <w:pPr>
            <w:spacing w:line="276" w:lineRule="auto"/>
          </w:pPr>
          <w:r>
            <w:rPr>
              <w:color w:val="4A5568"/>
              <w:sz w:val="14"/>
              <w:szCs w:val="14"/>
            </w:rPr>
            <w:t>Fecha:</w:t>
          </w:r>
          <w:r w:rsidR="00482F25">
            <w:rPr>
              <w:color w:val="4A5568"/>
              <w:sz w:val="14"/>
              <w:szCs w:val="14"/>
            </w:rPr>
            <w:t xml:space="preserve"> </w:t>
          </w:r>
          <w:proofErr w:type="gramStart"/>
          <w:r w:rsidR="00482F25">
            <w:rPr>
              <w:color w:val="4A5568"/>
              <w:sz w:val="14"/>
              <w:szCs w:val="14"/>
            </w:rPr>
            <w:t>Febrero</w:t>
          </w:r>
          <w:proofErr w:type="gramEnd"/>
          <w:r w:rsidR="00482F25">
            <w:rPr>
              <w:color w:val="4A5568"/>
              <w:sz w:val="14"/>
              <w:szCs w:val="14"/>
            </w:rPr>
            <w:t xml:space="preserve"> 2026</w:t>
          </w:r>
        </w:p>
      </w:tc>
    </w:tr>
  </w:tbl>
  <w:p w14:paraId="291F584B" w14:textId="77777777" w:rsidR="004651EE" w:rsidRDefault="004651EE">
    <w:pPr>
      <w:pBdr>
        <w:bottom w:val="single" w:sz="12" w:space="1" w:color="1B2E4B"/>
      </w:pBdr>
      <w:spacing w:before="5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176"/>
    <w:multiLevelType w:val="hybridMultilevel"/>
    <w:tmpl w:val="DBA6FC38"/>
    <w:lvl w:ilvl="0" w:tplc="8FAADB56">
      <w:start w:val="1"/>
      <w:numFmt w:val="bullet"/>
      <w:lvlText w:val="–"/>
      <w:lvlJc w:val="left"/>
      <w:pPr>
        <w:ind w:left="560" w:hanging="280"/>
      </w:pPr>
    </w:lvl>
    <w:lvl w:ilvl="1" w:tplc="EC70365E">
      <w:numFmt w:val="decimal"/>
      <w:lvlText w:val=""/>
      <w:lvlJc w:val="left"/>
    </w:lvl>
    <w:lvl w:ilvl="2" w:tplc="0B72766E">
      <w:numFmt w:val="decimal"/>
      <w:lvlText w:val=""/>
      <w:lvlJc w:val="left"/>
    </w:lvl>
    <w:lvl w:ilvl="3" w:tplc="D2DE0AF8">
      <w:numFmt w:val="decimal"/>
      <w:lvlText w:val=""/>
      <w:lvlJc w:val="left"/>
    </w:lvl>
    <w:lvl w:ilvl="4" w:tplc="3F5CFE98">
      <w:numFmt w:val="decimal"/>
      <w:lvlText w:val=""/>
      <w:lvlJc w:val="left"/>
    </w:lvl>
    <w:lvl w:ilvl="5" w:tplc="C2F842EC">
      <w:numFmt w:val="decimal"/>
      <w:lvlText w:val=""/>
      <w:lvlJc w:val="left"/>
    </w:lvl>
    <w:lvl w:ilvl="6" w:tplc="B1DE4158">
      <w:numFmt w:val="decimal"/>
      <w:lvlText w:val=""/>
      <w:lvlJc w:val="left"/>
    </w:lvl>
    <w:lvl w:ilvl="7" w:tplc="4CE0B4E6">
      <w:numFmt w:val="decimal"/>
      <w:lvlText w:val=""/>
      <w:lvlJc w:val="left"/>
    </w:lvl>
    <w:lvl w:ilvl="8" w:tplc="7F3CA956">
      <w:numFmt w:val="decimal"/>
      <w:lvlText w:val=""/>
      <w:lvlJc w:val="left"/>
    </w:lvl>
  </w:abstractNum>
  <w:abstractNum w:abstractNumId="1" w15:restartNumberingAfterBreak="0">
    <w:nsid w:val="4ACA6ACC"/>
    <w:multiLevelType w:val="hybridMultilevel"/>
    <w:tmpl w:val="E0F25D90"/>
    <w:lvl w:ilvl="0" w:tplc="B11872FE">
      <w:start w:val="1"/>
      <w:numFmt w:val="bullet"/>
      <w:lvlText w:val="●"/>
      <w:lvlJc w:val="left"/>
      <w:pPr>
        <w:ind w:left="720" w:hanging="360"/>
      </w:pPr>
    </w:lvl>
    <w:lvl w:ilvl="1" w:tplc="DE10B926">
      <w:start w:val="1"/>
      <w:numFmt w:val="bullet"/>
      <w:lvlText w:val="○"/>
      <w:lvlJc w:val="left"/>
      <w:pPr>
        <w:ind w:left="1440" w:hanging="360"/>
      </w:pPr>
    </w:lvl>
    <w:lvl w:ilvl="2" w:tplc="6E38DE8C">
      <w:start w:val="1"/>
      <w:numFmt w:val="bullet"/>
      <w:lvlText w:val="■"/>
      <w:lvlJc w:val="left"/>
      <w:pPr>
        <w:ind w:left="2160" w:hanging="360"/>
      </w:pPr>
    </w:lvl>
    <w:lvl w:ilvl="3" w:tplc="32C2B770">
      <w:start w:val="1"/>
      <w:numFmt w:val="bullet"/>
      <w:lvlText w:val="●"/>
      <w:lvlJc w:val="left"/>
      <w:pPr>
        <w:ind w:left="2880" w:hanging="360"/>
      </w:pPr>
    </w:lvl>
    <w:lvl w:ilvl="4" w:tplc="BC76791A">
      <w:start w:val="1"/>
      <w:numFmt w:val="bullet"/>
      <w:lvlText w:val="○"/>
      <w:lvlJc w:val="left"/>
      <w:pPr>
        <w:ind w:left="3600" w:hanging="360"/>
      </w:pPr>
    </w:lvl>
    <w:lvl w:ilvl="5" w:tplc="47DE7F90">
      <w:start w:val="1"/>
      <w:numFmt w:val="bullet"/>
      <w:lvlText w:val="■"/>
      <w:lvlJc w:val="left"/>
      <w:pPr>
        <w:ind w:left="4320" w:hanging="360"/>
      </w:pPr>
    </w:lvl>
    <w:lvl w:ilvl="6" w:tplc="2064ED54">
      <w:start w:val="1"/>
      <w:numFmt w:val="bullet"/>
      <w:lvlText w:val="●"/>
      <w:lvlJc w:val="left"/>
      <w:pPr>
        <w:ind w:left="5040" w:hanging="360"/>
      </w:pPr>
    </w:lvl>
    <w:lvl w:ilvl="7" w:tplc="6CE29A78">
      <w:start w:val="1"/>
      <w:numFmt w:val="bullet"/>
      <w:lvlText w:val="●"/>
      <w:lvlJc w:val="left"/>
      <w:pPr>
        <w:ind w:left="5760" w:hanging="360"/>
      </w:pPr>
    </w:lvl>
    <w:lvl w:ilvl="8" w:tplc="583C5B6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EBD4CDD"/>
    <w:multiLevelType w:val="hybridMultilevel"/>
    <w:tmpl w:val="EF94BF0C"/>
    <w:lvl w:ilvl="0" w:tplc="E3B415A4">
      <w:start w:val="1"/>
      <w:numFmt w:val="decimal"/>
      <w:lvlText w:val="%1."/>
      <w:lvlJc w:val="left"/>
      <w:pPr>
        <w:ind w:left="560" w:hanging="280"/>
      </w:pPr>
    </w:lvl>
    <w:lvl w:ilvl="1" w:tplc="A48887B0">
      <w:numFmt w:val="decimal"/>
      <w:lvlText w:val=""/>
      <w:lvlJc w:val="left"/>
    </w:lvl>
    <w:lvl w:ilvl="2" w:tplc="F11C8866">
      <w:numFmt w:val="decimal"/>
      <w:lvlText w:val=""/>
      <w:lvlJc w:val="left"/>
    </w:lvl>
    <w:lvl w:ilvl="3" w:tplc="269CBA6E">
      <w:numFmt w:val="decimal"/>
      <w:lvlText w:val=""/>
      <w:lvlJc w:val="left"/>
    </w:lvl>
    <w:lvl w:ilvl="4" w:tplc="9C6ECC52">
      <w:numFmt w:val="decimal"/>
      <w:lvlText w:val=""/>
      <w:lvlJc w:val="left"/>
    </w:lvl>
    <w:lvl w:ilvl="5" w:tplc="F412DBD4">
      <w:numFmt w:val="decimal"/>
      <w:lvlText w:val=""/>
      <w:lvlJc w:val="left"/>
    </w:lvl>
    <w:lvl w:ilvl="6" w:tplc="D88ABEDE">
      <w:numFmt w:val="decimal"/>
      <w:lvlText w:val=""/>
      <w:lvlJc w:val="left"/>
    </w:lvl>
    <w:lvl w:ilvl="7" w:tplc="C2361092">
      <w:numFmt w:val="decimal"/>
      <w:lvlText w:val=""/>
      <w:lvlJc w:val="left"/>
    </w:lvl>
    <w:lvl w:ilvl="8" w:tplc="290E754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EE"/>
    <w:rsid w:val="004651EE"/>
    <w:rsid w:val="00482F25"/>
    <w:rsid w:val="00625E19"/>
    <w:rsid w:val="007F3CF6"/>
    <w:rsid w:val="00A40E59"/>
    <w:rsid w:val="00C95B41"/>
    <w:rsid w:val="00D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C082"/>
  <w15:docId w15:val="{29A5FF16-04D1-48A7-8705-1D09FC4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2E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95B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5B41"/>
  </w:style>
  <w:style w:type="paragraph" w:styleId="Piedepgina">
    <w:name w:val="footer"/>
    <w:basedOn w:val="Normal"/>
    <w:link w:val="PiedepginaCar"/>
    <w:uiPriority w:val="99"/>
    <w:unhideWhenUsed/>
    <w:rsid w:val="00C95B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Wilmery Monasterios</cp:lastModifiedBy>
  <cp:revision>8</cp:revision>
  <dcterms:created xsi:type="dcterms:W3CDTF">2026-04-30T15:54:00Z</dcterms:created>
  <dcterms:modified xsi:type="dcterms:W3CDTF">2026-05-07T20:43:00Z</dcterms:modified>
</cp:coreProperties>
</file>