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D505ED" w14:textId="67A7E583" w:rsidR="00652579" w:rsidRPr="00EC2ABB" w:rsidRDefault="005D5A8A">
      <w:pPr>
        <w:spacing w:line="312" w:lineRule="auto"/>
        <w:jc w:val="center"/>
        <w:rPr>
          <w:rFonts w:ascii="Arial" w:hAnsi="Arial" w:cs="Arial"/>
          <w:b/>
          <w:color w:val="000000"/>
          <w:lang w:val="es-ES_tradnl"/>
        </w:rPr>
      </w:pPr>
      <w:r w:rsidRPr="00EC2ABB">
        <w:rPr>
          <w:rFonts w:ascii="Arial" w:hAnsi="Arial" w:cs="Arial"/>
          <w:b/>
          <w:color w:val="000000"/>
          <w:lang w:val="es-ES_tradnl"/>
        </w:rPr>
        <w:t>ACTA DE CONCILIACIÓN</w:t>
      </w:r>
      <w:r w:rsidR="007918B6" w:rsidRPr="00EC2ABB">
        <w:rPr>
          <w:rFonts w:ascii="Arial" w:hAnsi="Arial" w:cs="Arial"/>
          <w:b/>
          <w:color w:val="000000"/>
          <w:lang w:val="es-ES_tradnl"/>
        </w:rPr>
        <w:t xml:space="preserve"> VIRTUAL</w:t>
      </w:r>
      <w:r w:rsidRPr="00EC2ABB">
        <w:rPr>
          <w:rFonts w:ascii="Arial" w:hAnsi="Arial" w:cs="Arial"/>
          <w:b/>
          <w:color w:val="000000"/>
          <w:lang w:val="es-ES_tradnl"/>
        </w:rPr>
        <w:t xml:space="preserve"> N° </w:t>
      </w:r>
      <w:r w:rsidR="00EC2ABB" w:rsidRPr="00EC2ABB">
        <w:rPr>
          <w:rFonts w:ascii="Arial" w:hAnsi="Arial" w:cs="Arial"/>
          <w:b/>
          <w:color w:val="000000"/>
          <w:highlight w:val="yellow"/>
          <w:lang w:val="es-ES_tradnl"/>
        </w:rPr>
        <w:t>C</w:t>
      </w:r>
      <w:r w:rsidR="00EC2ABB">
        <w:rPr>
          <w:rFonts w:ascii="Arial" w:hAnsi="Arial" w:cs="Arial"/>
          <w:b/>
          <w:color w:val="000000"/>
          <w:highlight w:val="yellow"/>
          <w:lang w:val="es-ES_tradnl"/>
        </w:rPr>
        <w:t>V</w:t>
      </w:r>
      <w:r w:rsidR="00EC2ABB" w:rsidRPr="00EC2ABB">
        <w:rPr>
          <w:rFonts w:ascii="Arial" w:hAnsi="Arial" w:cs="Arial"/>
          <w:b/>
          <w:color w:val="000000"/>
          <w:highlight w:val="yellow"/>
          <w:lang w:val="es-ES_tradnl"/>
        </w:rPr>
        <w:t>-2025-0001</w:t>
      </w:r>
    </w:p>
    <w:p w14:paraId="05510129" w14:textId="77777777" w:rsidR="00652579" w:rsidRPr="005D0840" w:rsidRDefault="00652579">
      <w:pPr>
        <w:spacing w:line="312" w:lineRule="auto"/>
        <w:jc w:val="center"/>
        <w:rPr>
          <w:rFonts w:ascii="Arial" w:hAnsi="Arial" w:cs="Arial"/>
          <w:b/>
          <w:color w:val="000000"/>
          <w:sz w:val="23"/>
          <w:szCs w:val="23"/>
          <w:lang w:val="es-ES_tradnl"/>
        </w:rPr>
      </w:pPr>
    </w:p>
    <w:tbl>
      <w:tblPr>
        <w:tblW w:w="0" w:type="auto"/>
        <w:tblInd w:w="-142" w:type="dxa"/>
        <w:tblLayout w:type="fixed"/>
        <w:tblLook w:val="0000" w:firstRow="0" w:lastRow="0" w:firstColumn="0" w:lastColumn="0" w:noHBand="0" w:noVBand="0"/>
      </w:tblPr>
      <w:tblGrid>
        <w:gridCol w:w="3150"/>
        <w:gridCol w:w="6240"/>
      </w:tblGrid>
      <w:tr w:rsidR="00E40E0F" w:rsidRPr="00C247C8" w14:paraId="14B00EE7" w14:textId="77777777" w:rsidTr="000B39B8">
        <w:trPr>
          <w:trHeight w:val="346"/>
        </w:trPr>
        <w:tc>
          <w:tcPr>
            <w:tcW w:w="3150" w:type="dxa"/>
            <w:shd w:val="clear" w:color="auto" w:fill="auto"/>
            <w:vAlign w:val="center"/>
          </w:tcPr>
          <w:p w14:paraId="10806CAE" w14:textId="77777777" w:rsidR="00E40E0F" w:rsidRPr="00C247C8" w:rsidRDefault="00E40E0F" w:rsidP="000B39B8">
            <w:pPr>
              <w:tabs>
                <w:tab w:val="center" w:pos="4252"/>
                <w:tab w:val="right" w:pos="8504"/>
              </w:tabs>
              <w:ind w:hanging="74"/>
              <w:jc w:val="both"/>
              <w:rPr>
                <w:rFonts w:ascii="Arial" w:hAnsi="Arial" w:cs="Arial"/>
              </w:rPr>
            </w:pPr>
            <w:r w:rsidRPr="00C247C8">
              <w:rPr>
                <w:rFonts w:ascii="Arial" w:hAnsi="Arial" w:cs="Arial"/>
              </w:rPr>
              <w:t>Solicitud de Conciliación No</w:t>
            </w:r>
          </w:p>
        </w:tc>
        <w:tc>
          <w:tcPr>
            <w:tcW w:w="6240" w:type="dxa"/>
            <w:shd w:val="clear" w:color="auto" w:fill="auto"/>
            <w:vAlign w:val="center"/>
          </w:tcPr>
          <w:p w14:paraId="29D61353" w14:textId="4B359558" w:rsidR="00E40E0F" w:rsidRPr="00C247C8" w:rsidRDefault="00EC2ABB" w:rsidP="000B39B8">
            <w:pPr>
              <w:tabs>
                <w:tab w:val="center" w:pos="4252"/>
                <w:tab w:val="right" w:pos="8504"/>
              </w:tabs>
              <w:rPr>
                <w:rFonts w:ascii="Arial" w:hAnsi="Arial" w:cs="Arial"/>
              </w:rPr>
            </w:pPr>
            <w:r w:rsidRPr="00EC2ABB">
              <w:rPr>
                <w:rFonts w:ascii="Arial" w:hAnsi="Arial" w:cs="Arial"/>
                <w:highlight w:val="yellow"/>
              </w:rPr>
              <w:t>CV-2025-0001</w:t>
            </w:r>
            <w:r w:rsidR="00E40E0F">
              <w:rPr>
                <w:rFonts w:ascii="Arial" w:hAnsi="Arial" w:cs="Arial"/>
              </w:rPr>
              <w:t xml:space="preserve">  </w:t>
            </w:r>
            <w:r w:rsidR="00420E0A" w:rsidRPr="00420E0A">
              <w:rPr>
                <w:rFonts w:ascii="Arial" w:hAnsi="Arial" w:cs="Arial"/>
                <w:b/>
                <w:bCs/>
              </w:rPr>
              <w:t>PRIMERA CITACIÓN</w:t>
            </w:r>
          </w:p>
        </w:tc>
      </w:tr>
      <w:tr w:rsidR="00E40E0F" w:rsidRPr="00C247C8" w14:paraId="0556EDBA" w14:textId="77777777" w:rsidTr="000B39B8">
        <w:trPr>
          <w:trHeight w:val="396"/>
        </w:trPr>
        <w:tc>
          <w:tcPr>
            <w:tcW w:w="3150" w:type="dxa"/>
            <w:shd w:val="clear" w:color="auto" w:fill="auto"/>
            <w:vAlign w:val="center"/>
          </w:tcPr>
          <w:p w14:paraId="41386CCA" w14:textId="77777777" w:rsidR="00E40E0F" w:rsidRDefault="00E40E0F" w:rsidP="000B39B8">
            <w:pPr>
              <w:tabs>
                <w:tab w:val="center" w:pos="4252"/>
                <w:tab w:val="right" w:pos="8504"/>
              </w:tabs>
              <w:jc w:val="both"/>
              <w:rPr>
                <w:rFonts w:ascii="Arial" w:hAnsi="Arial" w:cs="Arial"/>
              </w:rPr>
            </w:pPr>
          </w:p>
          <w:p w14:paraId="2CB2560E" w14:textId="77777777" w:rsidR="00E40E0F" w:rsidRPr="00C247C8" w:rsidRDefault="00E40E0F" w:rsidP="000B39B8">
            <w:pPr>
              <w:tabs>
                <w:tab w:val="center" w:pos="4252"/>
                <w:tab w:val="right" w:pos="8504"/>
              </w:tabs>
              <w:jc w:val="both"/>
              <w:rPr>
                <w:rFonts w:ascii="Arial" w:hAnsi="Arial" w:cs="Arial"/>
              </w:rPr>
            </w:pPr>
            <w:r w:rsidRPr="00C247C8">
              <w:rPr>
                <w:rFonts w:ascii="Arial" w:hAnsi="Arial" w:cs="Arial"/>
              </w:rPr>
              <w:t xml:space="preserve">Convocante </w:t>
            </w:r>
          </w:p>
        </w:tc>
        <w:tc>
          <w:tcPr>
            <w:tcW w:w="6240" w:type="dxa"/>
            <w:shd w:val="clear" w:color="auto" w:fill="auto"/>
            <w:vAlign w:val="center"/>
          </w:tcPr>
          <w:p w14:paraId="509C144D" w14:textId="77777777" w:rsidR="00E40E0F" w:rsidRDefault="00E40E0F" w:rsidP="000B39B8">
            <w:pPr>
              <w:tabs>
                <w:tab w:val="center" w:pos="4252"/>
                <w:tab w:val="right" w:pos="8504"/>
              </w:tabs>
              <w:ind w:left="4252" w:hanging="4252"/>
              <w:rPr>
                <w:rFonts w:ascii="Arial" w:hAnsi="Arial" w:cs="Arial"/>
              </w:rPr>
            </w:pPr>
          </w:p>
          <w:p w14:paraId="0EC3B72D" w14:textId="77777777" w:rsidR="00E40E0F" w:rsidRPr="00C247C8" w:rsidRDefault="00E40E0F" w:rsidP="000B39B8">
            <w:pPr>
              <w:tabs>
                <w:tab w:val="center" w:pos="4252"/>
                <w:tab w:val="right" w:pos="8504"/>
              </w:tabs>
              <w:ind w:left="4252" w:hanging="4252"/>
              <w:rPr>
                <w:rFonts w:ascii="Arial" w:hAnsi="Arial" w:cs="Arial"/>
              </w:rPr>
            </w:pPr>
            <w:r w:rsidRPr="00987980">
              <w:rPr>
                <w:rFonts w:ascii="Arial" w:hAnsi="Arial" w:cs="Arial"/>
                <w:highlight w:val="yellow"/>
              </w:rPr>
              <w:t>NOMBRE COMPLETO</w:t>
            </w:r>
          </w:p>
        </w:tc>
      </w:tr>
      <w:tr w:rsidR="00E40E0F" w:rsidRPr="00C247C8" w14:paraId="1761763B" w14:textId="77777777" w:rsidTr="000B39B8">
        <w:trPr>
          <w:trHeight w:val="461"/>
        </w:trPr>
        <w:tc>
          <w:tcPr>
            <w:tcW w:w="3150" w:type="dxa"/>
            <w:shd w:val="clear" w:color="auto" w:fill="auto"/>
            <w:vAlign w:val="center"/>
          </w:tcPr>
          <w:p w14:paraId="72EAAAC5" w14:textId="77777777" w:rsidR="00E40E0F" w:rsidRPr="00C247C8" w:rsidRDefault="00E40E0F" w:rsidP="000B39B8">
            <w:pPr>
              <w:tabs>
                <w:tab w:val="center" w:pos="4252"/>
                <w:tab w:val="right" w:pos="8504"/>
              </w:tabs>
              <w:jc w:val="both"/>
              <w:rPr>
                <w:rStyle w:val="Textoennegrita"/>
                <w:rFonts w:ascii="Arial" w:hAnsi="Arial" w:cs="Arial"/>
                <w:b w:val="0"/>
                <w:bCs w:val="0"/>
                <w:color w:val="333333"/>
              </w:rPr>
            </w:pPr>
            <w:r w:rsidRPr="00C247C8">
              <w:rPr>
                <w:rFonts w:ascii="Arial" w:hAnsi="Arial" w:cs="Arial"/>
              </w:rPr>
              <w:t>Convocado</w:t>
            </w:r>
          </w:p>
        </w:tc>
        <w:tc>
          <w:tcPr>
            <w:tcW w:w="6240" w:type="dxa"/>
            <w:shd w:val="clear" w:color="auto" w:fill="auto"/>
            <w:vAlign w:val="center"/>
          </w:tcPr>
          <w:p w14:paraId="2FA63C3B" w14:textId="77777777" w:rsidR="00E40E0F" w:rsidRPr="00C247C8" w:rsidRDefault="00E40E0F" w:rsidP="000B39B8">
            <w:pPr>
              <w:ind w:left="-142"/>
              <w:jc w:val="both"/>
              <w:rPr>
                <w:rFonts w:ascii="Arial" w:hAnsi="Arial" w:cs="Arial"/>
              </w:rPr>
            </w:pPr>
            <w:r w:rsidRPr="00C247C8">
              <w:rPr>
                <w:rStyle w:val="Textoennegrita"/>
                <w:rFonts w:ascii="Arial" w:hAnsi="Arial" w:cs="Arial"/>
                <w:color w:val="333333"/>
              </w:rPr>
              <w:t xml:space="preserve">  </w:t>
            </w:r>
            <w:r w:rsidRPr="00987980">
              <w:rPr>
                <w:rFonts w:ascii="Arial" w:hAnsi="Arial" w:cs="Arial"/>
                <w:highlight w:val="yellow"/>
              </w:rPr>
              <w:t>NOMBRE COMPLETO</w:t>
            </w:r>
          </w:p>
        </w:tc>
      </w:tr>
      <w:tr w:rsidR="00E40E0F" w:rsidRPr="0041305C" w14:paraId="479FEAE8" w14:textId="77777777" w:rsidTr="000B39B8">
        <w:trPr>
          <w:trHeight w:val="462"/>
        </w:trPr>
        <w:tc>
          <w:tcPr>
            <w:tcW w:w="3150" w:type="dxa"/>
            <w:shd w:val="clear" w:color="auto" w:fill="auto"/>
            <w:vAlign w:val="center"/>
          </w:tcPr>
          <w:p w14:paraId="11018443" w14:textId="77777777" w:rsidR="00E40E0F" w:rsidRPr="00C247C8" w:rsidRDefault="00E40E0F" w:rsidP="000B39B8">
            <w:pPr>
              <w:tabs>
                <w:tab w:val="center" w:pos="4252"/>
                <w:tab w:val="right" w:pos="8504"/>
              </w:tabs>
              <w:jc w:val="both"/>
              <w:rPr>
                <w:rFonts w:ascii="Arial" w:hAnsi="Arial" w:cs="Arial"/>
              </w:rPr>
            </w:pPr>
            <w:r w:rsidRPr="00103A47">
              <w:rPr>
                <w:rFonts w:ascii="Arial" w:hAnsi="Arial" w:cs="Arial"/>
              </w:rPr>
              <w:t>Fecha de Solicitud</w:t>
            </w:r>
          </w:p>
        </w:tc>
        <w:tc>
          <w:tcPr>
            <w:tcW w:w="6240" w:type="dxa"/>
            <w:shd w:val="clear" w:color="auto" w:fill="auto"/>
            <w:vAlign w:val="center"/>
          </w:tcPr>
          <w:p w14:paraId="023BB51E" w14:textId="77777777" w:rsidR="00E40E0F" w:rsidRPr="0041305C" w:rsidRDefault="00E40E0F" w:rsidP="000B39B8">
            <w:pPr>
              <w:spacing w:line="100" w:lineRule="atLeast"/>
              <w:jc w:val="both"/>
              <w:rPr>
                <w:rFonts w:ascii="Arial" w:hAnsi="Arial" w:cs="Arial"/>
                <w:lang w:val="pt-BR"/>
              </w:rPr>
            </w:pPr>
            <w:r w:rsidRPr="0041305C">
              <w:rPr>
                <w:rFonts w:ascii="Arial" w:hAnsi="Arial" w:cs="Arial"/>
                <w:highlight w:val="yellow"/>
                <w:lang w:val="pt-BR"/>
              </w:rPr>
              <w:t>XX de xxxx de XXXX</w:t>
            </w:r>
          </w:p>
        </w:tc>
      </w:tr>
    </w:tbl>
    <w:p w14:paraId="363ADDB0" w14:textId="77777777" w:rsidR="00652579" w:rsidRPr="0041305C" w:rsidRDefault="00652579">
      <w:pPr>
        <w:spacing w:line="312" w:lineRule="auto"/>
        <w:jc w:val="both"/>
        <w:rPr>
          <w:rFonts w:ascii="Arial" w:hAnsi="Arial" w:cs="Arial"/>
          <w:lang w:val="pt-BR"/>
        </w:rPr>
      </w:pPr>
    </w:p>
    <w:p w14:paraId="0B578986" w14:textId="2EF1B2D6" w:rsidR="00652579" w:rsidRPr="005D0840" w:rsidRDefault="005D5A8A">
      <w:pPr>
        <w:spacing w:line="312" w:lineRule="auto"/>
        <w:jc w:val="both"/>
        <w:rPr>
          <w:rFonts w:ascii="Arial" w:hAnsi="Arial" w:cs="Arial"/>
          <w:color w:val="000000"/>
          <w:sz w:val="22"/>
          <w:szCs w:val="22"/>
          <w:lang w:val="es-ES_tradnl"/>
        </w:rPr>
      </w:pPr>
      <w:r w:rsidRPr="005D0840">
        <w:rPr>
          <w:rFonts w:ascii="Arial" w:hAnsi="Arial" w:cs="Arial"/>
          <w:color w:val="000000"/>
          <w:sz w:val="22"/>
          <w:szCs w:val="22"/>
          <w:lang w:val="es-ES_tradnl"/>
        </w:rPr>
        <w:t xml:space="preserve">En Bogotá D.C., </w:t>
      </w:r>
      <w:r w:rsidRPr="005D0840">
        <w:rPr>
          <w:rFonts w:ascii="Arial" w:hAnsi="Arial" w:cs="Arial"/>
          <w:b/>
          <w:bCs/>
          <w:color w:val="000000"/>
          <w:sz w:val="22"/>
          <w:szCs w:val="22"/>
          <w:u w:val="single"/>
          <w:lang w:val="es-ES_tradnl"/>
        </w:rPr>
        <w:t xml:space="preserve">a los días de </w:t>
      </w:r>
      <w:r w:rsidR="002C4838" w:rsidRPr="005D0840">
        <w:rPr>
          <w:rFonts w:ascii="Arial" w:hAnsi="Arial" w:cs="Arial"/>
          <w:b/>
          <w:bCs/>
          <w:color w:val="000000"/>
          <w:sz w:val="22"/>
          <w:szCs w:val="22"/>
          <w:u w:val="single"/>
          <w:lang w:val="es-ES_tradnl"/>
        </w:rPr>
        <w:t xml:space="preserve"> mes de dos mil </w:t>
      </w:r>
      <w:r w:rsidR="0041305C">
        <w:rPr>
          <w:rFonts w:ascii="Arial" w:hAnsi="Arial" w:cs="Arial"/>
          <w:b/>
          <w:bCs/>
          <w:color w:val="000000"/>
          <w:sz w:val="22"/>
          <w:szCs w:val="22"/>
          <w:u w:val="single"/>
          <w:lang w:val="es-ES_tradnl"/>
        </w:rPr>
        <w:t>Veinticinco</w:t>
      </w:r>
      <w:r w:rsidR="002C4838" w:rsidRPr="005D0840">
        <w:rPr>
          <w:rFonts w:ascii="Arial" w:hAnsi="Arial" w:cs="Arial"/>
          <w:b/>
          <w:bCs/>
          <w:color w:val="000000"/>
          <w:sz w:val="22"/>
          <w:szCs w:val="22"/>
          <w:u w:val="single"/>
          <w:lang w:val="es-ES_tradnl"/>
        </w:rPr>
        <w:t xml:space="preserve">  (20</w:t>
      </w:r>
      <w:r w:rsidR="0041305C">
        <w:rPr>
          <w:rFonts w:ascii="Arial" w:hAnsi="Arial" w:cs="Arial"/>
          <w:b/>
          <w:bCs/>
          <w:color w:val="000000"/>
          <w:sz w:val="22"/>
          <w:szCs w:val="22"/>
          <w:u w:val="single"/>
          <w:lang w:val="es-ES_tradnl"/>
        </w:rPr>
        <w:t>25</w:t>
      </w:r>
      <w:r w:rsidRPr="005D0840">
        <w:rPr>
          <w:rFonts w:ascii="Arial" w:hAnsi="Arial" w:cs="Arial"/>
          <w:b/>
          <w:bCs/>
          <w:color w:val="000000"/>
          <w:sz w:val="22"/>
          <w:szCs w:val="22"/>
          <w:u w:val="single"/>
          <w:lang w:val="es-ES_tradnl"/>
        </w:rPr>
        <w:t>)</w:t>
      </w:r>
      <w:r w:rsidRPr="005D0840">
        <w:rPr>
          <w:rFonts w:ascii="Arial" w:hAnsi="Arial" w:cs="Arial"/>
          <w:color w:val="000000"/>
          <w:sz w:val="22"/>
          <w:szCs w:val="22"/>
          <w:lang w:val="es-ES_tradnl"/>
        </w:rPr>
        <w:t xml:space="preserve"> se reunieron </w:t>
      </w:r>
      <w:r w:rsidR="006040C8" w:rsidRPr="005D0840">
        <w:rPr>
          <w:rFonts w:ascii="Arial" w:hAnsi="Arial" w:cs="Arial"/>
          <w:b/>
          <w:color w:val="000000"/>
          <w:sz w:val="22"/>
          <w:szCs w:val="22"/>
          <w:u w:val="single"/>
          <w:lang w:val="es-ES_tradnl"/>
        </w:rPr>
        <w:t>NOMBRE COMPLETO</w:t>
      </w:r>
      <w:r w:rsidRPr="005D0840">
        <w:rPr>
          <w:rFonts w:ascii="Arial" w:hAnsi="Arial" w:cs="Arial"/>
          <w:color w:val="000000"/>
          <w:sz w:val="22"/>
          <w:szCs w:val="22"/>
          <w:lang w:val="es-ES_tradnl"/>
        </w:rPr>
        <w:t xml:space="preserve">, identificado con cédula de ciudadanía N° ______________________ expedida en la ciudad de _________, en calidad de CONVOCANTE, y </w:t>
      </w:r>
      <w:r w:rsidR="006040C8" w:rsidRPr="005D0840">
        <w:rPr>
          <w:rFonts w:ascii="Arial" w:hAnsi="Arial" w:cs="Arial"/>
          <w:b/>
          <w:color w:val="000000"/>
          <w:sz w:val="22"/>
          <w:szCs w:val="22"/>
          <w:u w:val="single"/>
          <w:lang w:val="es-ES_tradnl"/>
        </w:rPr>
        <w:t>NOMBRE COMPLETO</w:t>
      </w:r>
      <w:r w:rsidR="006040C8" w:rsidRPr="005D0840">
        <w:rPr>
          <w:rFonts w:ascii="Arial" w:hAnsi="Arial" w:cs="Arial"/>
          <w:color w:val="000000"/>
          <w:sz w:val="22"/>
          <w:szCs w:val="22"/>
          <w:lang w:val="es-ES_tradnl"/>
        </w:rPr>
        <w:t xml:space="preserve"> </w:t>
      </w:r>
      <w:r w:rsidRPr="005D0840">
        <w:rPr>
          <w:rFonts w:ascii="Arial" w:hAnsi="Arial" w:cs="Arial"/>
          <w:color w:val="000000"/>
          <w:sz w:val="22"/>
          <w:szCs w:val="22"/>
          <w:lang w:val="es-ES_tradnl"/>
        </w:rPr>
        <w:t>identificada con cédula de ciudadanía N° ____________________ expedida en la ciudad de ______________, en calidad de CONVOCADA (O), con el fin de adelantar la Audiencia de Conciliación, previamente fijada y comunicada mediante citaci</w:t>
      </w:r>
      <w:r w:rsidR="00506A41">
        <w:rPr>
          <w:rFonts w:ascii="Arial" w:hAnsi="Arial" w:cs="Arial"/>
          <w:color w:val="000000"/>
          <w:sz w:val="22"/>
          <w:szCs w:val="22"/>
          <w:lang w:val="es-ES_tradnl"/>
        </w:rPr>
        <w:t>ó</w:t>
      </w:r>
      <w:r w:rsidRPr="005D0840">
        <w:rPr>
          <w:rFonts w:ascii="Arial" w:hAnsi="Arial" w:cs="Arial"/>
          <w:color w:val="000000"/>
          <w:sz w:val="22"/>
          <w:szCs w:val="22"/>
          <w:lang w:val="es-ES_tradnl"/>
        </w:rPr>
        <w:t>n</w:t>
      </w:r>
      <w:r w:rsidR="00506A41">
        <w:rPr>
          <w:rFonts w:ascii="Arial" w:hAnsi="Arial" w:cs="Arial"/>
          <w:color w:val="000000"/>
          <w:sz w:val="22"/>
          <w:szCs w:val="22"/>
          <w:lang w:val="es-ES_tradnl"/>
        </w:rPr>
        <w:t xml:space="preserve"> al</w:t>
      </w:r>
      <w:r w:rsidR="007918B6">
        <w:rPr>
          <w:rFonts w:ascii="Arial" w:hAnsi="Arial" w:cs="Arial"/>
          <w:color w:val="000000"/>
          <w:sz w:val="22"/>
          <w:szCs w:val="22"/>
          <w:lang w:val="es-ES_tradnl"/>
        </w:rPr>
        <w:t xml:space="preserve"> correo electrónico</w:t>
      </w:r>
      <w:r w:rsidR="00506A41">
        <w:rPr>
          <w:rFonts w:ascii="Arial" w:hAnsi="Arial" w:cs="Arial"/>
          <w:color w:val="000000"/>
          <w:sz w:val="22"/>
          <w:szCs w:val="22"/>
          <w:lang w:val="es-ES_tradnl"/>
        </w:rPr>
        <w:t xml:space="preserve"> de la parte convocada</w:t>
      </w:r>
      <w:r w:rsidRPr="005D0840">
        <w:rPr>
          <w:rFonts w:ascii="Arial" w:hAnsi="Arial" w:cs="Arial"/>
          <w:color w:val="000000"/>
          <w:sz w:val="22"/>
          <w:szCs w:val="22"/>
          <w:lang w:val="es-ES_tradnl"/>
        </w:rPr>
        <w:t xml:space="preserve">, presidida por el  (la) Estudiante Conciliador de la Institución Universitaria de Colombia ________________________ identificado (a) con la cédula de ciudadanía N° ___________________ expedida en la ciudad de _______________ y Código de Estudiante Conciliador CC </w:t>
      </w:r>
      <w:r w:rsidR="00590786">
        <w:rPr>
          <w:rFonts w:ascii="Arial" w:hAnsi="Arial" w:cs="Arial"/>
          <w:color w:val="000000"/>
          <w:sz w:val="22"/>
          <w:szCs w:val="22"/>
          <w:lang w:val="es-ES_tradnl"/>
        </w:rPr>
        <w:t>____________</w:t>
      </w:r>
      <w:r w:rsidRPr="005D0840">
        <w:rPr>
          <w:rFonts w:ascii="Arial" w:hAnsi="Arial" w:cs="Arial"/>
          <w:color w:val="000000"/>
          <w:sz w:val="22"/>
          <w:szCs w:val="22"/>
          <w:lang w:val="es-ES_tradnl"/>
        </w:rPr>
        <w:t xml:space="preserve">, con la supervisión del Director del Centro de Conciliación de la Institución Universitaria de Colombia y la Abogada Conciliadora </w:t>
      </w:r>
      <w:r w:rsidR="0041305C" w:rsidRPr="005D0840">
        <w:rPr>
          <w:rFonts w:ascii="Arial" w:hAnsi="Arial" w:cs="Arial"/>
          <w:color w:val="000000"/>
          <w:sz w:val="22"/>
          <w:szCs w:val="22"/>
          <w:lang w:val="es-ES_tradnl"/>
        </w:rPr>
        <w:t xml:space="preserve">la Abogada Conciliadora </w:t>
      </w:r>
      <w:r w:rsidR="0041305C">
        <w:rPr>
          <w:rFonts w:ascii="Arial" w:hAnsi="Arial" w:cs="Arial"/>
          <w:color w:val="000000"/>
          <w:sz w:val="22"/>
          <w:szCs w:val="22"/>
          <w:lang w:val="es-ES_tradnl"/>
        </w:rPr>
        <w:t>ANGELICA MARIA MOLINA MENESES</w:t>
      </w:r>
      <w:r w:rsidR="0041305C" w:rsidRPr="005D0840">
        <w:rPr>
          <w:rFonts w:ascii="Arial" w:hAnsi="Arial" w:cs="Arial"/>
          <w:color w:val="000000"/>
          <w:sz w:val="22"/>
          <w:szCs w:val="22"/>
          <w:lang w:val="es-ES_tradnl"/>
        </w:rPr>
        <w:t xml:space="preserve">, identificada con Cédula de Ciudadanía N° </w:t>
      </w:r>
      <w:r w:rsidR="0041305C" w:rsidRPr="001C08E3">
        <w:rPr>
          <w:rFonts w:ascii="Arial" w:hAnsi="Arial" w:cs="Arial"/>
          <w:color w:val="000000"/>
          <w:sz w:val="22"/>
          <w:szCs w:val="22"/>
          <w:lang w:val="es-ES_tradnl"/>
        </w:rPr>
        <w:t>51.973.881</w:t>
      </w:r>
      <w:r w:rsidR="0041305C">
        <w:rPr>
          <w:rFonts w:ascii="Arial" w:hAnsi="Arial" w:cs="Arial"/>
          <w:color w:val="000000"/>
          <w:sz w:val="22"/>
          <w:szCs w:val="22"/>
          <w:lang w:val="es-ES_tradnl"/>
        </w:rPr>
        <w:t xml:space="preserve"> </w:t>
      </w:r>
      <w:r w:rsidR="0041305C" w:rsidRPr="005D0840">
        <w:rPr>
          <w:rFonts w:ascii="Arial" w:hAnsi="Arial" w:cs="Arial"/>
          <w:color w:val="000000"/>
          <w:sz w:val="22"/>
          <w:szCs w:val="22"/>
          <w:lang w:val="es-ES_tradnl"/>
        </w:rPr>
        <w:t>expedida e</w:t>
      </w:r>
      <w:r w:rsidR="0041305C">
        <w:rPr>
          <w:rFonts w:ascii="Arial" w:hAnsi="Arial" w:cs="Arial"/>
          <w:color w:val="000000"/>
          <w:sz w:val="22"/>
          <w:szCs w:val="22"/>
          <w:lang w:val="es-ES_tradnl"/>
        </w:rPr>
        <w:t>n Bogotá</w:t>
      </w:r>
      <w:r w:rsidR="0041305C" w:rsidRPr="005D0840">
        <w:rPr>
          <w:rFonts w:ascii="Arial" w:hAnsi="Arial" w:cs="Arial"/>
          <w:color w:val="000000"/>
          <w:sz w:val="22"/>
          <w:szCs w:val="22"/>
          <w:lang w:val="es-ES_tradnl"/>
        </w:rPr>
        <w:t xml:space="preserve">, Tarjeta Profesional N° </w:t>
      </w:r>
      <w:r w:rsidR="0041305C" w:rsidRPr="001C08E3">
        <w:rPr>
          <w:rFonts w:ascii="Arial" w:hAnsi="Arial" w:cs="Arial"/>
          <w:color w:val="000000"/>
          <w:sz w:val="22"/>
          <w:szCs w:val="22"/>
          <w:lang w:val="es-CO"/>
        </w:rPr>
        <w:t xml:space="preserve">148.614 </w:t>
      </w:r>
      <w:r w:rsidR="0041305C" w:rsidRPr="005D0840">
        <w:rPr>
          <w:rFonts w:ascii="Arial" w:hAnsi="Arial" w:cs="Arial"/>
          <w:color w:val="000000"/>
          <w:sz w:val="22"/>
          <w:szCs w:val="22"/>
          <w:lang w:val="es-ES_tradnl"/>
        </w:rPr>
        <w:t xml:space="preserve">expedida por el Consejo Superior de la Judicatura y Código de Conciliador en Derecho N° </w:t>
      </w:r>
      <w:r w:rsidR="0041305C" w:rsidRPr="001C08E3">
        <w:rPr>
          <w:rFonts w:ascii="Arial" w:hAnsi="Arial" w:cs="Arial"/>
          <w:color w:val="000000"/>
          <w:sz w:val="22"/>
          <w:szCs w:val="22"/>
          <w:lang w:val="es-ES_tradnl"/>
        </w:rPr>
        <w:t>51.973.881</w:t>
      </w:r>
      <w:r w:rsidR="0041305C">
        <w:rPr>
          <w:rFonts w:ascii="Arial" w:hAnsi="Arial" w:cs="Arial"/>
          <w:color w:val="000000"/>
          <w:sz w:val="22"/>
          <w:szCs w:val="22"/>
          <w:lang w:val="es-ES_tradnl"/>
        </w:rPr>
        <w:t xml:space="preserve"> </w:t>
      </w:r>
      <w:r w:rsidR="0041305C" w:rsidRPr="005D0840">
        <w:rPr>
          <w:rFonts w:ascii="Arial" w:hAnsi="Arial" w:cs="Arial"/>
          <w:color w:val="000000"/>
          <w:sz w:val="22"/>
          <w:szCs w:val="22"/>
          <w:lang w:val="es-ES_tradnl"/>
        </w:rPr>
        <w:t>del Ministerio de Justicia y del Derecho.</w:t>
      </w:r>
    </w:p>
    <w:p w14:paraId="38439254" w14:textId="77777777" w:rsidR="00652579" w:rsidRPr="005D0840" w:rsidRDefault="00652579">
      <w:pPr>
        <w:spacing w:line="312" w:lineRule="auto"/>
        <w:jc w:val="both"/>
        <w:rPr>
          <w:rFonts w:ascii="Arial" w:hAnsi="Arial" w:cs="Arial"/>
          <w:color w:val="000000"/>
          <w:sz w:val="22"/>
          <w:szCs w:val="22"/>
          <w:lang w:val="es-ES_tradnl"/>
        </w:rPr>
      </w:pPr>
    </w:p>
    <w:p w14:paraId="13516048" w14:textId="77777777" w:rsidR="00652579" w:rsidRPr="005D0840" w:rsidRDefault="005D5A8A">
      <w:pPr>
        <w:spacing w:line="312" w:lineRule="auto"/>
        <w:jc w:val="both"/>
        <w:rPr>
          <w:rFonts w:ascii="Arial" w:hAnsi="Arial" w:cs="Arial"/>
          <w:color w:val="000000"/>
          <w:sz w:val="22"/>
          <w:szCs w:val="22"/>
          <w:lang w:val="es-ES_tradnl"/>
        </w:rPr>
      </w:pPr>
      <w:r w:rsidRPr="005D0840">
        <w:rPr>
          <w:rFonts w:ascii="Arial" w:hAnsi="Arial" w:cs="Arial"/>
          <w:color w:val="000000"/>
          <w:sz w:val="22"/>
          <w:szCs w:val="22"/>
          <w:lang w:val="es-ES_tradnl"/>
        </w:rPr>
        <w:t xml:space="preserve">Acto seguido el (la) señor (a) Conciliador (a)  explicó los objetivos de la Audiencia de Conciliación, el propósito y la fuerza legal de los Mecanismos Alternativos de Solución de Conflictos, el rango Constitucional de la Conciliación y sus efectos jurídicos;  modo de desarrollar la Audiencia, de intervenir cada uno, los pros y los contras de la diligencia e invitó a las partes a exponer sus puntos de vista, sus opciones y propuestas. </w:t>
      </w:r>
    </w:p>
    <w:p w14:paraId="33E773BD" w14:textId="77777777" w:rsidR="00652579" w:rsidRPr="005D0840" w:rsidRDefault="00652579">
      <w:pPr>
        <w:spacing w:line="312" w:lineRule="auto"/>
        <w:jc w:val="both"/>
        <w:rPr>
          <w:rFonts w:ascii="Arial" w:hAnsi="Arial" w:cs="Arial"/>
          <w:color w:val="000000"/>
          <w:sz w:val="22"/>
          <w:szCs w:val="22"/>
          <w:lang w:val="es-ES_tradnl"/>
        </w:rPr>
      </w:pPr>
    </w:p>
    <w:p w14:paraId="514FDB5F" w14:textId="77777777" w:rsidR="00652579" w:rsidRPr="005D0840" w:rsidRDefault="005D5A8A">
      <w:pPr>
        <w:spacing w:line="312" w:lineRule="auto"/>
        <w:jc w:val="both"/>
        <w:rPr>
          <w:rFonts w:ascii="Arial" w:hAnsi="Arial" w:cs="Arial"/>
          <w:b/>
          <w:color w:val="000000"/>
          <w:sz w:val="22"/>
          <w:szCs w:val="22"/>
          <w:lang w:val="es-ES_tradnl"/>
        </w:rPr>
      </w:pPr>
      <w:r w:rsidRPr="005D0840">
        <w:rPr>
          <w:rFonts w:ascii="Arial" w:hAnsi="Arial" w:cs="Arial"/>
          <w:color w:val="000000"/>
          <w:sz w:val="22"/>
          <w:szCs w:val="22"/>
          <w:lang w:val="es-ES_tradnl"/>
        </w:rPr>
        <w:t>Se da apertura a la presente Audiencia, y se le concedió la palabra tanto al convocante como la (el) convocada (o) con el fin de que se llegara a un acuerdo.</w:t>
      </w:r>
    </w:p>
    <w:p w14:paraId="7F9FB0D0" w14:textId="77777777" w:rsidR="00652579" w:rsidRPr="005D0840" w:rsidRDefault="00652579" w:rsidP="006040C8">
      <w:pPr>
        <w:spacing w:line="312" w:lineRule="auto"/>
        <w:rPr>
          <w:rFonts w:ascii="Arial" w:hAnsi="Arial" w:cs="Arial"/>
          <w:b/>
          <w:color w:val="000000"/>
          <w:sz w:val="22"/>
          <w:szCs w:val="22"/>
          <w:lang w:val="es-ES_tradnl"/>
        </w:rPr>
      </w:pPr>
    </w:p>
    <w:p w14:paraId="2C4F0B95" w14:textId="77777777" w:rsidR="00652579" w:rsidRPr="005D0840" w:rsidRDefault="005D5A8A">
      <w:pPr>
        <w:spacing w:line="312" w:lineRule="auto"/>
        <w:jc w:val="center"/>
        <w:rPr>
          <w:rFonts w:ascii="Arial" w:hAnsi="Arial" w:cs="Arial"/>
        </w:rPr>
      </w:pPr>
      <w:r w:rsidRPr="005D0840">
        <w:rPr>
          <w:rFonts w:ascii="Arial" w:hAnsi="Arial" w:cs="Arial"/>
          <w:b/>
          <w:color w:val="000000"/>
          <w:sz w:val="22"/>
          <w:szCs w:val="22"/>
          <w:lang w:val="es-ES_tradnl"/>
        </w:rPr>
        <w:t>HECHOS</w:t>
      </w:r>
    </w:p>
    <w:p w14:paraId="6F7C1BE2" w14:textId="77777777" w:rsidR="00652579" w:rsidRPr="005D0840" w:rsidRDefault="005D5A8A">
      <w:pPr>
        <w:pStyle w:val="paragraph"/>
        <w:spacing w:before="0" w:after="0" w:line="312" w:lineRule="auto"/>
        <w:jc w:val="both"/>
        <w:textAlignment w:val="baseline"/>
        <w:rPr>
          <w:rFonts w:ascii="Arial" w:hAnsi="Arial" w:cs="Arial"/>
          <w:sz w:val="22"/>
          <w:szCs w:val="22"/>
        </w:rPr>
      </w:pPr>
      <w:r w:rsidRPr="005D0840">
        <w:rPr>
          <w:rFonts w:ascii="Arial" w:hAnsi="Arial" w:cs="Arial"/>
        </w:rPr>
        <w:t>______________________________________________________________________________________________________________________________________________________________________________________________________</w:t>
      </w:r>
      <w:bookmarkStart w:id="0" w:name="_GoBack"/>
      <w:bookmarkEnd w:id="0"/>
      <w:r w:rsidRPr="005D0840">
        <w:rPr>
          <w:rFonts w:ascii="Arial" w:hAnsi="Arial" w:cs="Arial"/>
        </w:rPr>
        <w:t>__________________________________________________________________</w:t>
      </w:r>
      <w:r w:rsidRPr="005D084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469541" w14:textId="77777777" w:rsidR="00652579" w:rsidRPr="005D0840" w:rsidRDefault="00652579">
      <w:pPr>
        <w:pStyle w:val="paragraph"/>
        <w:spacing w:before="0" w:after="0" w:line="312" w:lineRule="auto"/>
        <w:jc w:val="both"/>
        <w:textAlignment w:val="baseline"/>
        <w:rPr>
          <w:rFonts w:ascii="Arial" w:hAnsi="Arial" w:cs="Arial"/>
          <w:sz w:val="22"/>
          <w:szCs w:val="22"/>
        </w:rPr>
      </w:pPr>
    </w:p>
    <w:p w14:paraId="39D8A4AC" w14:textId="77777777" w:rsidR="00652579" w:rsidRPr="005D0840" w:rsidRDefault="005D5A8A">
      <w:pPr>
        <w:spacing w:line="312" w:lineRule="auto"/>
        <w:jc w:val="center"/>
        <w:rPr>
          <w:rFonts w:ascii="Arial" w:hAnsi="Arial" w:cs="Arial"/>
          <w:color w:val="000000"/>
          <w:sz w:val="22"/>
          <w:szCs w:val="22"/>
          <w:lang w:val="es-ES_tradnl"/>
        </w:rPr>
      </w:pPr>
      <w:r w:rsidRPr="005D0840">
        <w:rPr>
          <w:rFonts w:ascii="Arial" w:hAnsi="Arial" w:cs="Arial"/>
          <w:b/>
          <w:color w:val="000000"/>
          <w:sz w:val="22"/>
          <w:szCs w:val="22"/>
          <w:lang w:val="es-ES_tradnl"/>
        </w:rPr>
        <w:t>PRETENSIONES</w:t>
      </w:r>
    </w:p>
    <w:p w14:paraId="47322DF4" w14:textId="77777777" w:rsidR="00652579" w:rsidRPr="005D0840" w:rsidRDefault="005D5A8A">
      <w:pPr>
        <w:spacing w:line="312" w:lineRule="auto"/>
        <w:jc w:val="both"/>
        <w:rPr>
          <w:rFonts w:ascii="Arial" w:hAnsi="Arial" w:cs="Arial"/>
          <w:sz w:val="22"/>
          <w:szCs w:val="22"/>
        </w:rPr>
      </w:pPr>
      <w:r w:rsidRPr="005D0840">
        <w:rPr>
          <w:rFonts w:ascii="Arial" w:hAnsi="Arial" w:cs="Arial"/>
          <w:color w:val="000000"/>
          <w:sz w:val="22"/>
          <w:szCs w:val="22"/>
          <w:lang w:val="es-ES_tradnl"/>
        </w:rPr>
        <w:t>1. ______________________________________________________________________ ________________________________________________________________________________________________________________________________________________2.______________________________________________________________________ ________________________________________________________________________________________________________________________________________________</w:t>
      </w:r>
    </w:p>
    <w:p w14:paraId="6B19D0D1" w14:textId="77777777" w:rsidR="00652579" w:rsidRPr="005D0840" w:rsidRDefault="00652579">
      <w:pPr>
        <w:spacing w:line="312" w:lineRule="auto"/>
        <w:jc w:val="both"/>
        <w:rPr>
          <w:rFonts w:ascii="Arial" w:hAnsi="Arial" w:cs="Arial"/>
          <w:sz w:val="22"/>
          <w:szCs w:val="22"/>
        </w:rPr>
      </w:pPr>
    </w:p>
    <w:p w14:paraId="586CC056" w14:textId="77777777" w:rsidR="00652579" w:rsidRPr="005D0840" w:rsidRDefault="005D5A8A">
      <w:pPr>
        <w:spacing w:line="312" w:lineRule="auto"/>
        <w:jc w:val="center"/>
        <w:rPr>
          <w:rFonts w:ascii="Arial" w:hAnsi="Arial" w:cs="Arial"/>
          <w:sz w:val="22"/>
          <w:szCs w:val="22"/>
        </w:rPr>
      </w:pPr>
      <w:r w:rsidRPr="005D0840">
        <w:rPr>
          <w:rFonts w:ascii="Arial" w:hAnsi="Arial" w:cs="Arial"/>
          <w:b/>
          <w:bCs/>
          <w:sz w:val="22"/>
          <w:szCs w:val="22"/>
        </w:rPr>
        <w:t>CONSIDERANDO</w:t>
      </w:r>
      <w:r w:rsidRPr="005D0840">
        <w:rPr>
          <w:rFonts w:ascii="Arial" w:hAnsi="Arial" w:cs="Arial"/>
          <w:sz w:val="22"/>
          <w:szCs w:val="22"/>
        </w:rPr>
        <w:t xml:space="preserve"> </w:t>
      </w:r>
    </w:p>
    <w:p w14:paraId="5F1B77FC" w14:textId="77777777" w:rsidR="00652579" w:rsidRPr="005D0840" w:rsidRDefault="00652579">
      <w:pPr>
        <w:spacing w:line="312" w:lineRule="auto"/>
        <w:jc w:val="both"/>
        <w:rPr>
          <w:rFonts w:ascii="Arial" w:hAnsi="Arial" w:cs="Arial"/>
          <w:sz w:val="22"/>
          <w:szCs w:val="22"/>
        </w:rPr>
      </w:pPr>
    </w:p>
    <w:p w14:paraId="3BD6E918" w14:textId="77777777" w:rsidR="00652579" w:rsidRPr="005D0840" w:rsidRDefault="005D5A8A">
      <w:pPr>
        <w:spacing w:line="312" w:lineRule="auto"/>
        <w:jc w:val="both"/>
        <w:rPr>
          <w:rFonts w:ascii="Arial" w:hAnsi="Arial" w:cs="Arial"/>
          <w:sz w:val="22"/>
          <w:szCs w:val="22"/>
        </w:rPr>
      </w:pPr>
      <w:r w:rsidRPr="005D0840">
        <w:rPr>
          <w:rFonts w:ascii="Arial" w:hAnsi="Arial" w:cs="Arial"/>
          <w:sz w:val="22"/>
          <w:szCs w:val="22"/>
        </w:rPr>
        <w:t>Que el Centro de Conciliación del Consultorio Jurídico de la Institución Universitaria de Colombia fue autorizado para funcionar por la Resolución No. 0690 del 15 de Octubre de 2013 expedida por el Ministerio de Justicia y del Derecho.</w:t>
      </w:r>
    </w:p>
    <w:p w14:paraId="3EB922CC" w14:textId="77777777" w:rsidR="00652579" w:rsidRPr="005D0840" w:rsidRDefault="00652579">
      <w:pPr>
        <w:spacing w:line="312" w:lineRule="auto"/>
        <w:jc w:val="both"/>
        <w:rPr>
          <w:rFonts w:ascii="Arial" w:hAnsi="Arial" w:cs="Arial"/>
          <w:sz w:val="22"/>
          <w:szCs w:val="22"/>
        </w:rPr>
      </w:pPr>
    </w:p>
    <w:p w14:paraId="5F78C738" w14:textId="6B9089CC" w:rsidR="00652579" w:rsidRDefault="005D5A8A">
      <w:pPr>
        <w:spacing w:line="312" w:lineRule="auto"/>
        <w:jc w:val="both"/>
        <w:rPr>
          <w:rFonts w:ascii="Arial" w:hAnsi="Arial" w:cs="Arial"/>
          <w:sz w:val="22"/>
          <w:szCs w:val="22"/>
        </w:rPr>
      </w:pPr>
      <w:r w:rsidRPr="005D0840">
        <w:rPr>
          <w:rFonts w:ascii="Arial" w:hAnsi="Arial" w:cs="Arial"/>
          <w:sz w:val="22"/>
          <w:szCs w:val="22"/>
        </w:rPr>
        <w:t xml:space="preserve">Que el Centro de Conciliación del Consultorio Jurídico de la Institución Universitaria de Colombia en ejercicio de las funciones atribuidas por la ley </w:t>
      </w:r>
      <w:r w:rsidR="00590786">
        <w:rPr>
          <w:rFonts w:ascii="Arial" w:hAnsi="Arial" w:cs="Arial"/>
          <w:sz w:val="22"/>
          <w:szCs w:val="22"/>
        </w:rPr>
        <w:t>2220 de 2022</w:t>
      </w:r>
      <w:r w:rsidRPr="005D0840">
        <w:rPr>
          <w:rFonts w:ascii="Arial" w:hAnsi="Arial" w:cs="Arial"/>
          <w:sz w:val="22"/>
          <w:szCs w:val="22"/>
        </w:rPr>
        <w:t>, ha designado un estudiante conciliador quién está siendo acompañado por un conciliador que le colabora con las facultades otorgadas por el artículo 116 de la Constitución Política de Colombia.</w:t>
      </w:r>
    </w:p>
    <w:p w14:paraId="377FAAC0" w14:textId="77777777" w:rsidR="00506A41" w:rsidRDefault="00506A41" w:rsidP="00506A41">
      <w:pPr>
        <w:spacing w:line="312" w:lineRule="auto"/>
        <w:jc w:val="both"/>
        <w:rPr>
          <w:rFonts w:ascii="Arial" w:hAnsi="Arial" w:cs="Arial"/>
          <w:sz w:val="22"/>
          <w:szCs w:val="22"/>
        </w:rPr>
      </w:pPr>
    </w:p>
    <w:p w14:paraId="37C667CF" w14:textId="77777777" w:rsidR="00506A41" w:rsidRPr="00506A41" w:rsidRDefault="00506A41" w:rsidP="00506A41">
      <w:pPr>
        <w:jc w:val="both"/>
        <w:rPr>
          <w:rFonts w:ascii="Arial" w:hAnsi="Arial" w:cs="Arial"/>
          <w:sz w:val="22"/>
          <w:szCs w:val="22"/>
        </w:rPr>
      </w:pPr>
      <w:r>
        <w:rPr>
          <w:rFonts w:ascii="Arial" w:hAnsi="Arial" w:cs="Arial"/>
          <w:sz w:val="22"/>
          <w:szCs w:val="22"/>
        </w:rPr>
        <w:t xml:space="preserve">Conforme a </w:t>
      </w:r>
      <w:r w:rsidRPr="00506A41">
        <w:rPr>
          <w:rFonts w:ascii="Arial" w:hAnsi="Arial" w:cs="Arial"/>
          <w:sz w:val="22"/>
          <w:szCs w:val="22"/>
        </w:rPr>
        <w:t>lo consagrado en la leyes 527 de 1999 y 1564 de 2012, el artículo 2.2.4.2.4.2 del Decreto 1069 de 2015 “Notificaciones por medios electrónicos. Las providencias podrán notificarse a las partes por cualquier medio electrónico, en los términos dispuestos en la ley.  Cuando se requiera acusar recibo de un mensaje de datos, dicho requisito se entenderá surtido, entre otros, en los siguientes casos:  1. Cuando se obtenga una comunicación del interesado por cualquier medio idóneo, en la que manifieste conocer la providencia notificada.  2. Cuando se reciba una constancia de recibo del mensaje de datos que contiene la providencia notificada en el buzón electrónico del sujeto notificado. Para ello podrán utilizarse mecanismos como el correo electrónico certificado, entre otros.  3. Cuando exista cualquier acto inequívoco del notificado sobre el conocimiento de la providencia.  La notificación por medios electrónicos podrá realizarse a través del correo electrónico u otros mecanismos de comunicación virtual, como los sistemas de mensajería instantánea. En estos casos, la prueba del acuse de recibo seguirá las mismas reglas previstas en los numerales anteriores.”, y la CIRCULAR No MJD-CIR20-0000015-GCE-2100 emitida por el Ministerio de Justicia y del Derecho con ocasión de la emergencia sanitaria por el COVID 19.</w:t>
      </w:r>
    </w:p>
    <w:p w14:paraId="518944CB" w14:textId="77777777" w:rsidR="00506A41" w:rsidRPr="005D0840" w:rsidRDefault="00506A41">
      <w:pPr>
        <w:spacing w:line="312" w:lineRule="auto"/>
        <w:jc w:val="both"/>
        <w:rPr>
          <w:rFonts w:ascii="Arial" w:hAnsi="Arial" w:cs="Arial"/>
          <w:sz w:val="22"/>
          <w:szCs w:val="22"/>
        </w:rPr>
      </w:pPr>
    </w:p>
    <w:p w14:paraId="1A20FC5C" w14:textId="77777777" w:rsidR="00652579" w:rsidRPr="005D0840" w:rsidRDefault="00652579">
      <w:pPr>
        <w:spacing w:line="312" w:lineRule="auto"/>
        <w:jc w:val="both"/>
        <w:rPr>
          <w:rFonts w:ascii="Arial" w:hAnsi="Arial" w:cs="Arial"/>
          <w:sz w:val="22"/>
          <w:szCs w:val="22"/>
        </w:rPr>
      </w:pPr>
    </w:p>
    <w:p w14:paraId="7E7E1C60" w14:textId="1A93928D" w:rsidR="00652579" w:rsidRPr="005D0840" w:rsidRDefault="005D5A8A">
      <w:pPr>
        <w:spacing w:line="312" w:lineRule="auto"/>
        <w:jc w:val="both"/>
        <w:rPr>
          <w:rFonts w:ascii="Arial" w:hAnsi="Arial" w:cs="Arial"/>
          <w:sz w:val="22"/>
          <w:szCs w:val="22"/>
        </w:rPr>
      </w:pPr>
      <w:r w:rsidRPr="005D0840">
        <w:rPr>
          <w:rFonts w:ascii="Arial" w:hAnsi="Arial" w:cs="Arial"/>
          <w:sz w:val="22"/>
          <w:szCs w:val="22"/>
        </w:rPr>
        <w:t xml:space="preserve">Una vez escuchadas las manifestaciones de las partes, analizadas y discutidas las propuestas presentadas por ellas, y para que se surtan los efectos previstos en los artículos 2469 y concordantes del Código Civil, el artículo 66 de la ley 446 de 1998, ley </w:t>
      </w:r>
      <w:r w:rsidR="00590786">
        <w:rPr>
          <w:rFonts w:ascii="Arial" w:hAnsi="Arial" w:cs="Arial"/>
          <w:sz w:val="22"/>
          <w:szCs w:val="22"/>
        </w:rPr>
        <w:t>2220 de 2022</w:t>
      </w:r>
      <w:r w:rsidRPr="005D0840">
        <w:rPr>
          <w:rFonts w:ascii="Arial" w:hAnsi="Arial" w:cs="Arial"/>
          <w:sz w:val="22"/>
          <w:szCs w:val="22"/>
        </w:rPr>
        <w:t xml:space="preserve">, y demás disposiciones complementarias, se ha llegado a un acuerdo conciliatorio que hace tránsito a COSA JUZGADA Y PRESTA MERITO EJECUTIVO,  en los siguientes términos: </w:t>
      </w:r>
    </w:p>
    <w:p w14:paraId="47138F9A" w14:textId="77777777" w:rsidR="00652579" w:rsidRPr="005D0840" w:rsidRDefault="005D5A8A">
      <w:pPr>
        <w:spacing w:line="312" w:lineRule="auto"/>
        <w:jc w:val="both"/>
        <w:rPr>
          <w:rStyle w:val="normaltextrun"/>
          <w:rFonts w:ascii="Arial" w:hAnsi="Arial" w:cs="Arial"/>
          <w:b/>
          <w:sz w:val="22"/>
          <w:szCs w:val="22"/>
        </w:rPr>
      </w:pPr>
      <w:r w:rsidRPr="005D0840">
        <w:rPr>
          <w:rFonts w:ascii="Arial" w:hAnsi="Arial" w:cs="Arial"/>
          <w:sz w:val="22"/>
          <w:szCs w:val="22"/>
        </w:rPr>
        <w:t xml:space="preserve">  </w:t>
      </w:r>
    </w:p>
    <w:p w14:paraId="5478E32E" w14:textId="77777777" w:rsidR="00652579" w:rsidRPr="005D0840" w:rsidRDefault="005D5A8A">
      <w:pPr>
        <w:spacing w:line="312" w:lineRule="auto"/>
        <w:jc w:val="center"/>
        <w:rPr>
          <w:rFonts w:ascii="Arial" w:hAnsi="Arial" w:cs="Arial"/>
        </w:rPr>
      </w:pPr>
      <w:r w:rsidRPr="005D0840">
        <w:rPr>
          <w:rStyle w:val="normaltextrun"/>
          <w:rFonts w:ascii="Arial" w:hAnsi="Arial" w:cs="Arial"/>
          <w:b/>
          <w:sz w:val="22"/>
          <w:szCs w:val="22"/>
        </w:rPr>
        <w:t>ACUERDO</w:t>
      </w:r>
    </w:p>
    <w:p w14:paraId="3CB04C8E" w14:textId="77777777" w:rsidR="00652579" w:rsidRPr="005D0840" w:rsidRDefault="00652579">
      <w:pPr>
        <w:spacing w:line="312" w:lineRule="auto"/>
        <w:jc w:val="center"/>
        <w:rPr>
          <w:rFonts w:ascii="Arial" w:hAnsi="Arial" w:cs="Arial"/>
        </w:rPr>
      </w:pPr>
    </w:p>
    <w:p w14:paraId="5275AC31" w14:textId="77777777" w:rsidR="00652579" w:rsidRPr="005D0840" w:rsidRDefault="005D5A8A">
      <w:pPr>
        <w:numPr>
          <w:ilvl w:val="0"/>
          <w:numId w:val="1"/>
        </w:numPr>
        <w:tabs>
          <w:tab w:val="left" w:pos="600"/>
          <w:tab w:val="left" w:pos="645"/>
        </w:tabs>
        <w:spacing w:line="312" w:lineRule="auto"/>
        <w:jc w:val="both"/>
        <w:rPr>
          <w:rFonts w:ascii="Arial" w:hAnsi="Arial" w:cs="Arial"/>
          <w:color w:val="000000"/>
          <w:sz w:val="22"/>
          <w:szCs w:val="22"/>
          <w:lang w:val="es-ES_tradnl"/>
        </w:rPr>
      </w:pPr>
      <w:r w:rsidRPr="005D0840">
        <w:rPr>
          <w:rStyle w:val="normaltextrun"/>
          <w:rFonts w:ascii="Arial" w:hAnsi="Arial" w:cs="Arial"/>
          <w:sz w:val="22"/>
          <w:szCs w:val="22"/>
        </w:rPr>
        <w:t>______________________________________________________________________________________________________________________________________________________________________________________________________</w:t>
      </w:r>
    </w:p>
    <w:p w14:paraId="075BAE05" w14:textId="77777777" w:rsidR="00652579" w:rsidRPr="005D0840" w:rsidRDefault="005D5A8A">
      <w:pPr>
        <w:numPr>
          <w:ilvl w:val="0"/>
          <w:numId w:val="1"/>
        </w:numPr>
        <w:tabs>
          <w:tab w:val="left" w:pos="600"/>
          <w:tab w:val="left" w:pos="645"/>
        </w:tabs>
        <w:spacing w:line="312" w:lineRule="auto"/>
        <w:jc w:val="both"/>
        <w:rPr>
          <w:rFonts w:ascii="Arial" w:hAnsi="Arial" w:cs="Arial"/>
          <w:color w:val="000000"/>
          <w:sz w:val="22"/>
          <w:szCs w:val="22"/>
          <w:lang w:val="es-ES_tradnl"/>
        </w:rPr>
      </w:pPr>
      <w:r w:rsidRPr="005D0840">
        <w:rPr>
          <w:rFonts w:ascii="Arial" w:hAnsi="Arial" w:cs="Arial"/>
          <w:color w:val="000000"/>
          <w:sz w:val="22"/>
          <w:szCs w:val="22"/>
          <w:lang w:val="es-ES_tradnl"/>
        </w:rPr>
        <w:t>______________________________________________________________________________________________________________________________________________________________________________________________________</w:t>
      </w:r>
    </w:p>
    <w:p w14:paraId="632F9D9A" w14:textId="77777777" w:rsidR="00652579" w:rsidRPr="005D0840" w:rsidRDefault="00652579">
      <w:pPr>
        <w:tabs>
          <w:tab w:val="left" w:pos="645"/>
        </w:tabs>
        <w:spacing w:line="312" w:lineRule="auto"/>
        <w:jc w:val="both"/>
        <w:rPr>
          <w:rFonts w:ascii="Arial" w:hAnsi="Arial" w:cs="Arial"/>
          <w:color w:val="000000"/>
          <w:sz w:val="22"/>
          <w:szCs w:val="22"/>
          <w:lang w:val="es-ES_tradnl"/>
        </w:rPr>
      </w:pPr>
    </w:p>
    <w:p w14:paraId="34BE0818" w14:textId="77777777" w:rsidR="00652579" w:rsidRPr="005D0840" w:rsidRDefault="005D5A8A">
      <w:pPr>
        <w:spacing w:line="312" w:lineRule="auto"/>
        <w:jc w:val="both"/>
        <w:rPr>
          <w:rFonts w:ascii="Arial" w:hAnsi="Arial" w:cs="Arial"/>
          <w:color w:val="000000"/>
          <w:lang w:val="es-ES_tradnl"/>
        </w:rPr>
      </w:pPr>
      <w:r w:rsidRPr="005D0840">
        <w:rPr>
          <w:rFonts w:ascii="Arial" w:hAnsi="Arial" w:cs="Arial"/>
          <w:color w:val="000000"/>
          <w:sz w:val="22"/>
          <w:szCs w:val="22"/>
          <w:lang w:val="es-ES_tradnl"/>
        </w:rPr>
        <w:t>S</w:t>
      </w:r>
      <w:r w:rsidRPr="005D0840">
        <w:rPr>
          <w:rFonts w:ascii="Arial" w:hAnsi="Arial" w:cs="Arial"/>
          <w:color w:val="000000"/>
          <w:lang w:val="es-ES_tradnl"/>
        </w:rPr>
        <w:t>e deja constancia de que el Conciliador ha leído de viva voz el contenido de esta Acta a las partes y a los demás intervinientes en esta Audiencia quienes han aprobado en su totalidad el contenido.</w:t>
      </w:r>
    </w:p>
    <w:p w14:paraId="794950D0" w14:textId="77777777" w:rsidR="00652579" w:rsidRPr="005D0840" w:rsidRDefault="00652579">
      <w:pPr>
        <w:spacing w:line="312" w:lineRule="auto"/>
        <w:jc w:val="both"/>
        <w:rPr>
          <w:rFonts w:ascii="Arial" w:hAnsi="Arial" w:cs="Arial"/>
          <w:color w:val="000000"/>
          <w:lang w:val="es-ES_tradnl"/>
        </w:rPr>
      </w:pPr>
    </w:p>
    <w:p w14:paraId="0CAE4270" w14:textId="77777777" w:rsidR="00652579" w:rsidRPr="005D0840" w:rsidRDefault="005D5A8A">
      <w:pPr>
        <w:spacing w:line="312" w:lineRule="auto"/>
        <w:jc w:val="both"/>
        <w:rPr>
          <w:rFonts w:ascii="Arial" w:hAnsi="Arial" w:cs="Arial"/>
          <w:color w:val="000000"/>
          <w:lang w:val="es-ES_tradnl"/>
        </w:rPr>
      </w:pPr>
      <w:r w:rsidRPr="005D0840">
        <w:rPr>
          <w:rFonts w:ascii="Arial" w:hAnsi="Arial" w:cs="Arial"/>
          <w:color w:val="000000"/>
          <w:lang w:val="es-ES_tradnl"/>
        </w:rPr>
        <w:t>Así mismo las partes se declaran a paz y salvo mutuamente y por lo tanto renuncian a iniciar cualquier reclamación judicial y extrajudicial, por la vía civil, comercial, laboral o penal, administrativa, relativa al diferendo relacionado en este acuerdo siempre y cuando se cumplan las obligaciones en este documento consignadas.</w:t>
      </w:r>
    </w:p>
    <w:p w14:paraId="1437745E" w14:textId="77777777" w:rsidR="00652579" w:rsidRPr="005D0840" w:rsidRDefault="00652579">
      <w:pPr>
        <w:spacing w:line="312" w:lineRule="auto"/>
        <w:jc w:val="both"/>
        <w:rPr>
          <w:rFonts w:ascii="Arial" w:hAnsi="Arial" w:cs="Arial"/>
          <w:color w:val="000000"/>
          <w:lang w:val="es-ES_tradnl"/>
        </w:rPr>
      </w:pPr>
    </w:p>
    <w:p w14:paraId="2E77FE09" w14:textId="77777777" w:rsidR="00652579" w:rsidRPr="005D0840" w:rsidRDefault="005D5A8A">
      <w:pPr>
        <w:spacing w:line="312" w:lineRule="auto"/>
        <w:jc w:val="both"/>
        <w:rPr>
          <w:rFonts w:ascii="Arial" w:hAnsi="Arial" w:cs="Arial"/>
          <w:color w:val="000000"/>
          <w:lang w:val="es-ES_tradnl"/>
        </w:rPr>
      </w:pPr>
      <w:r w:rsidRPr="005D0840">
        <w:rPr>
          <w:rFonts w:ascii="Arial" w:hAnsi="Arial" w:cs="Arial"/>
          <w:color w:val="000000"/>
          <w:lang w:val="es-ES_tradnl"/>
        </w:rPr>
        <w:t>No siendo otro el objeto de la Audiencia, se dio por terminada y se firma la presente Acta por todos los intervinientes.</w:t>
      </w:r>
    </w:p>
    <w:p w14:paraId="4C596879" w14:textId="77777777" w:rsidR="00652579" w:rsidRPr="005D0840" w:rsidRDefault="00652579">
      <w:pPr>
        <w:spacing w:line="312" w:lineRule="auto"/>
        <w:jc w:val="both"/>
        <w:rPr>
          <w:rFonts w:ascii="Arial" w:hAnsi="Arial" w:cs="Arial"/>
          <w:color w:val="000000"/>
          <w:lang w:val="es-ES_tradnl"/>
        </w:rPr>
      </w:pPr>
    </w:p>
    <w:p w14:paraId="1D09D58E" w14:textId="6CB6FDDE" w:rsidR="00652579" w:rsidRPr="005D0840" w:rsidRDefault="005D5A8A">
      <w:pPr>
        <w:spacing w:line="312" w:lineRule="auto"/>
        <w:jc w:val="both"/>
        <w:rPr>
          <w:rFonts w:ascii="Arial" w:hAnsi="Arial" w:cs="Arial"/>
          <w:color w:val="000000"/>
          <w:lang w:val="es-ES_tradnl"/>
        </w:rPr>
      </w:pPr>
      <w:r w:rsidRPr="005D0840">
        <w:rPr>
          <w:rFonts w:ascii="Arial" w:hAnsi="Arial" w:cs="Arial"/>
          <w:color w:val="000000"/>
          <w:lang w:val="es-ES_tradnl"/>
        </w:rPr>
        <w:t xml:space="preserve">Para constancia se firma en la ciudad de Bogotá D.C., a los    (    ) del mes     </w:t>
      </w:r>
      <w:r w:rsidR="002C4838" w:rsidRPr="005D0840">
        <w:rPr>
          <w:rFonts w:ascii="Arial" w:hAnsi="Arial" w:cs="Arial"/>
          <w:color w:val="000000"/>
          <w:lang w:val="es-ES_tradnl"/>
        </w:rPr>
        <w:t xml:space="preserve">de Dos Mil </w:t>
      </w:r>
      <w:r w:rsidR="0041305C">
        <w:rPr>
          <w:rFonts w:ascii="Arial" w:hAnsi="Arial" w:cs="Arial"/>
          <w:color w:val="000000"/>
          <w:lang w:val="es-ES_tradnl"/>
        </w:rPr>
        <w:t>Veinticinco</w:t>
      </w:r>
      <w:r w:rsidR="002C4838" w:rsidRPr="005D0840">
        <w:rPr>
          <w:rFonts w:ascii="Arial" w:hAnsi="Arial" w:cs="Arial"/>
          <w:color w:val="000000"/>
          <w:lang w:val="es-ES_tradnl"/>
        </w:rPr>
        <w:t xml:space="preserve"> (20</w:t>
      </w:r>
      <w:r w:rsidR="0041305C">
        <w:rPr>
          <w:rFonts w:ascii="Arial" w:hAnsi="Arial" w:cs="Arial"/>
          <w:color w:val="000000"/>
          <w:lang w:val="es-ES_tradnl"/>
        </w:rPr>
        <w:t>25</w:t>
      </w:r>
      <w:r w:rsidRPr="005D0840">
        <w:rPr>
          <w:rFonts w:ascii="Arial" w:hAnsi="Arial" w:cs="Arial"/>
          <w:color w:val="000000"/>
          <w:lang w:val="es-ES_tradnl"/>
        </w:rPr>
        <w:t>).</w:t>
      </w:r>
    </w:p>
    <w:p w14:paraId="1D527C22" w14:textId="77777777" w:rsidR="00652579" w:rsidRPr="005D0840" w:rsidRDefault="00652579">
      <w:pPr>
        <w:jc w:val="both"/>
        <w:rPr>
          <w:rFonts w:ascii="Arial" w:hAnsi="Arial" w:cs="Arial"/>
          <w:color w:val="000000"/>
          <w:lang w:val="es-ES_tradnl"/>
        </w:rPr>
      </w:pPr>
    </w:p>
    <w:p w14:paraId="0070EC23" w14:textId="77777777" w:rsidR="00652579" w:rsidRPr="005D0840" w:rsidRDefault="00652579">
      <w:pPr>
        <w:jc w:val="both"/>
        <w:rPr>
          <w:rFonts w:ascii="Arial" w:hAnsi="Arial" w:cs="Arial"/>
          <w:color w:val="000000"/>
          <w:lang w:val="es-ES_tradnl"/>
        </w:rPr>
      </w:pPr>
    </w:p>
    <w:p w14:paraId="071FAEA5" w14:textId="77777777" w:rsidR="00652579" w:rsidRPr="005D0840" w:rsidRDefault="005D5A8A">
      <w:pPr>
        <w:jc w:val="both"/>
        <w:rPr>
          <w:rFonts w:ascii="Arial" w:hAnsi="Arial" w:cs="Arial"/>
          <w:color w:val="000000"/>
          <w:sz w:val="21"/>
          <w:szCs w:val="21"/>
          <w:lang w:val="es-ES_tradnl"/>
        </w:rPr>
      </w:pPr>
      <w:r w:rsidRPr="005D0840">
        <w:rPr>
          <w:rFonts w:ascii="Arial" w:hAnsi="Arial" w:cs="Arial"/>
          <w:color w:val="000000"/>
          <w:sz w:val="22"/>
          <w:szCs w:val="22"/>
          <w:lang w:val="es-ES_tradnl"/>
        </w:rPr>
        <w:t>__</w:t>
      </w:r>
      <w:r w:rsidRPr="005D0840">
        <w:rPr>
          <w:rFonts w:ascii="Arial" w:hAnsi="Arial" w:cs="Arial"/>
          <w:color w:val="000000"/>
          <w:sz w:val="21"/>
          <w:szCs w:val="21"/>
          <w:lang w:val="es-ES_tradnl"/>
        </w:rPr>
        <w:t>______________________________</w:t>
      </w:r>
      <w:r w:rsidRPr="005D0840">
        <w:rPr>
          <w:rFonts w:ascii="Arial" w:hAnsi="Arial" w:cs="Arial"/>
          <w:color w:val="000000"/>
          <w:sz w:val="21"/>
          <w:szCs w:val="21"/>
          <w:lang w:val="es-ES_tradnl"/>
        </w:rPr>
        <w:tab/>
        <w:t>_______________________________</w:t>
      </w:r>
    </w:p>
    <w:p w14:paraId="657B9EB2" w14:textId="77777777" w:rsidR="00652579" w:rsidRPr="005D0840" w:rsidRDefault="005D5A8A">
      <w:pPr>
        <w:jc w:val="both"/>
        <w:rPr>
          <w:rFonts w:ascii="Arial" w:hAnsi="Arial" w:cs="Arial"/>
          <w:color w:val="000000"/>
          <w:sz w:val="21"/>
          <w:szCs w:val="21"/>
          <w:lang w:val="es-ES_tradnl"/>
        </w:rPr>
      </w:pPr>
      <w:r w:rsidRPr="005D0840">
        <w:rPr>
          <w:rFonts w:ascii="Arial" w:hAnsi="Arial" w:cs="Arial"/>
          <w:color w:val="000000"/>
          <w:sz w:val="21"/>
          <w:szCs w:val="21"/>
          <w:lang w:val="es-ES_tradnl"/>
        </w:rPr>
        <w:t xml:space="preserve">CONVOCANTE               </w:t>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t xml:space="preserve">CONVOCADO (A) </w:t>
      </w:r>
    </w:p>
    <w:p w14:paraId="52840531" w14:textId="77777777" w:rsidR="00652579" w:rsidRPr="005D0840" w:rsidRDefault="005D5A8A">
      <w:pPr>
        <w:jc w:val="both"/>
        <w:rPr>
          <w:rFonts w:ascii="Arial" w:hAnsi="Arial" w:cs="Arial"/>
          <w:color w:val="000000"/>
          <w:sz w:val="21"/>
          <w:szCs w:val="21"/>
          <w:lang w:val="es-ES_tradnl"/>
        </w:rPr>
      </w:pPr>
      <w:r w:rsidRPr="005D0840">
        <w:rPr>
          <w:rFonts w:ascii="Arial" w:hAnsi="Arial" w:cs="Arial"/>
          <w:color w:val="000000"/>
          <w:sz w:val="21"/>
          <w:szCs w:val="21"/>
          <w:lang w:val="es-ES_tradnl"/>
        </w:rPr>
        <w:t>CC. _____________ de __________</w:t>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t>CC. _____________ de ___________</w:t>
      </w:r>
    </w:p>
    <w:p w14:paraId="2DC807F6" w14:textId="77777777" w:rsidR="00652579" w:rsidRPr="005D0840" w:rsidRDefault="00652579">
      <w:pPr>
        <w:jc w:val="both"/>
        <w:rPr>
          <w:rFonts w:ascii="Arial" w:hAnsi="Arial" w:cs="Arial"/>
          <w:color w:val="000000"/>
          <w:sz w:val="21"/>
          <w:szCs w:val="21"/>
          <w:lang w:val="es-ES_tradnl"/>
        </w:rPr>
      </w:pPr>
    </w:p>
    <w:p w14:paraId="6DE63611" w14:textId="77777777" w:rsidR="00652579" w:rsidRPr="005D0840" w:rsidRDefault="005D5A8A">
      <w:pPr>
        <w:jc w:val="both"/>
        <w:rPr>
          <w:rFonts w:ascii="Arial" w:hAnsi="Arial" w:cs="Arial"/>
          <w:color w:val="000000"/>
          <w:sz w:val="21"/>
          <w:szCs w:val="21"/>
          <w:lang w:val="es-ES_tradnl"/>
        </w:rPr>
      </w:pP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r w:rsidRPr="005D0840">
        <w:rPr>
          <w:rFonts w:ascii="Arial" w:hAnsi="Arial" w:cs="Arial"/>
          <w:color w:val="000000"/>
          <w:sz w:val="21"/>
          <w:szCs w:val="21"/>
          <w:lang w:val="es-ES_tradnl"/>
        </w:rPr>
        <w:tab/>
      </w:r>
    </w:p>
    <w:p w14:paraId="33B511E1" w14:textId="77777777" w:rsidR="00652579" w:rsidRPr="005D0840" w:rsidRDefault="00652579">
      <w:pPr>
        <w:jc w:val="both"/>
        <w:rPr>
          <w:rFonts w:ascii="Arial" w:hAnsi="Arial" w:cs="Arial"/>
          <w:color w:val="000000"/>
          <w:sz w:val="21"/>
          <w:szCs w:val="21"/>
          <w:lang w:val="es-ES_tradnl"/>
        </w:rPr>
      </w:pPr>
    </w:p>
    <w:p w14:paraId="447BA733" w14:textId="77777777" w:rsidR="00652579" w:rsidRPr="005D0840" w:rsidRDefault="00652579">
      <w:pPr>
        <w:jc w:val="both"/>
        <w:rPr>
          <w:rFonts w:ascii="Arial" w:hAnsi="Arial" w:cs="Arial"/>
          <w:color w:val="000000"/>
          <w:sz w:val="21"/>
          <w:szCs w:val="21"/>
          <w:lang w:val="es-ES_tradnl"/>
        </w:rPr>
      </w:pPr>
    </w:p>
    <w:p w14:paraId="56CA2DC9" w14:textId="0E405B26" w:rsidR="00652579" w:rsidRDefault="00652579">
      <w:pPr>
        <w:jc w:val="both"/>
        <w:rPr>
          <w:rFonts w:ascii="Arial" w:hAnsi="Arial" w:cs="Arial"/>
          <w:color w:val="000000"/>
          <w:sz w:val="21"/>
          <w:szCs w:val="21"/>
          <w:lang w:val="es-ES_tradnl"/>
        </w:rPr>
      </w:pPr>
    </w:p>
    <w:p w14:paraId="05379679" w14:textId="77777777" w:rsidR="0015373E" w:rsidRDefault="0015373E">
      <w:pPr>
        <w:jc w:val="both"/>
        <w:rPr>
          <w:rFonts w:ascii="Arial" w:hAnsi="Arial" w:cs="Arial"/>
          <w:color w:val="000000"/>
          <w:sz w:val="21"/>
          <w:szCs w:val="21"/>
          <w:lang w:val="es-ES_tradnl"/>
        </w:rPr>
      </w:pPr>
    </w:p>
    <w:p w14:paraId="15D023AE" w14:textId="77777777" w:rsidR="0015373E" w:rsidRDefault="0015373E">
      <w:pPr>
        <w:jc w:val="both"/>
        <w:rPr>
          <w:rFonts w:ascii="Arial" w:hAnsi="Arial" w:cs="Arial"/>
          <w:color w:val="000000"/>
          <w:sz w:val="21"/>
          <w:szCs w:val="21"/>
          <w:lang w:val="es-ES_tradnl"/>
        </w:rPr>
      </w:pPr>
    </w:p>
    <w:p w14:paraId="23FFD6CA" w14:textId="77777777" w:rsidR="0015373E" w:rsidRDefault="0015373E">
      <w:pPr>
        <w:jc w:val="both"/>
        <w:rPr>
          <w:rFonts w:ascii="Arial" w:hAnsi="Arial" w:cs="Arial"/>
          <w:color w:val="000000"/>
          <w:sz w:val="21"/>
          <w:szCs w:val="21"/>
          <w:lang w:val="es-ES_tradnl"/>
        </w:rPr>
      </w:pPr>
    </w:p>
    <w:p w14:paraId="16E31495" w14:textId="77777777" w:rsidR="0041305C" w:rsidRPr="00EC0454" w:rsidRDefault="0041305C" w:rsidP="0041305C">
      <w:pPr>
        <w:jc w:val="center"/>
        <w:rPr>
          <w:rFonts w:ascii="Arial" w:hAnsi="Arial" w:cs="Arial"/>
          <w:bCs/>
          <w:sz w:val="22"/>
          <w:szCs w:val="22"/>
          <w:lang w:val="es-CO"/>
        </w:rPr>
      </w:pPr>
      <w:r w:rsidRPr="00EC0454">
        <w:rPr>
          <w:rFonts w:ascii="Arial" w:hAnsi="Arial" w:cs="Arial"/>
          <w:bCs/>
          <w:sz w:val="22"/>
          <w:szCs w:val="22"/>
          <w:lang w:val="es-CO"/>
        </w:rPr>
        <w:t xml:space="preserve">                                                                       </w:t>
      </w:r>
      <w:bookmarkStart w:id="1" w:name="_Hlk196314282"/>
      <w:r w:rsidRPr="00EC0454">
        <w:rPr>
          <w:rFonts w:ascii="Arial" w:hAnsi="Arial" w:cs="Arial"/>
          <w:bCs/>
          <w:sz w:val="22"/>
          <w:szCs w:val="22"/>
          <w:lang w:val="es-CO"/>
        </w:rPr>
        <w:t>______________________________</w:t>
      </w:r>
    </w:p>
    <w:p w14:paraId="20995EF0" w14:textId="77777777" w:rsidR="0041305C" w:rsidRPr="00197463" w:rsidRDefault="0041305C" w:rsidP="0041305C">
      <w:pPr>
        <w:rPr>
          <w:rFonts w:ascii="Arial" w:hAnsi="Arial" w:cs="Arial"/>
          <w:color w:val="000000"/>
          <w:sz w:val="21"/>
          <w:szCs w:val="21"/>
          <w:lang w:val="es-ES_tradnl"/>
        </w:rPr>
      </w:pPr>
      <w:bookmarkStart w:id="2" w:name="_Hlk196314382"/>
      <w:r w:rsidRPr="00197463">
        <w:rPr>
          <w:rFonts w:ascii="Arial" w:hAnsi="Arial" w:cs="Arial"/>
          <w:color w:val="000000"/>
          <w:sz w:val="21"/>
          <w:szCs w:val="21"/>
          <w:lang w:val="es-ES_tradnl"/>
        </w:rPr>
        <w:t xml:space="preserve">_____________________________             </w:t>
      </w:r>
      <w:r w:rsidRPr="00197463">
        <w:rPr>
          <w:rFonts w:ascii="Arial" w:hAnsi="Arial" w:cs="Arial"/>
          <w:color w:val="000000"/>
          <w:sz w:val="21"/>
          <w:szCs w:val="21"/>
          <w:lang w:val="es-ES_tradnl"/>
        </w:rPr>
        <w:tab/>
      </w:r>
      <w:r>
        <w:rPr>
          <w:rFonts w:ascii="Arial" w:hAnsi="Arial" w:cs="Arial"/>
          <w:color w:val="000000"/>
          <w:sz w:val="21"/>
          <w:szCs w:val="21"/>
          <w:lang w:val="es-ES_tradnl"/>
        </w:rPr>
        <w:t xml:space="preserve">              </w:t>
      </w:r>
      <w:r w:rsidRPr="001C08E3">
        <w:rPr>
          <w:rFonts w:ascii="Arial" w:hAnsi="Arial" w:cs="Arial"/>
          <w:color w:val="000000"/>
          <w:sz w:val="21"/>
          <w:szCs w:val="21"/>
          <w:lang w:val="es-ES_tradnl"/>
        </w:rPr>
        <w:t>ANGELICA MARIA MOLINA MENESES</w:t>
      </w:r>
    </w:p>
    <w:p w14:paraId="36DBE99E" w14:textId="77777777" w:rsidR="0041305C" w:rsidRPr="00197463" w:rsidRDefault="0041305C" w:rsidP="0041305C">
      <w:pPr>
        <w:rPr>
          <w:rFonts w:ascii="Arial" w:hAnsi="Arial" w:cs="Arial"/>
          <w:color w:val="000000"/>
          <w:sz w:val="21"/>
          <w:szCs w:val="21"/>
          <w:lang w:val="es-ES_tradnl"/>
        </w:rPr>
      </w:pPr>
      <w:r w:rsidRPr="00197463">
        <w:rPr>
          <w:rFonts w:ascii="Arial" w:hAnsi="Arial" w:cs="Arial"/>
          <w:color w:val="000000"/>
          <w:sz w:val="21"/>
          <w:szCs w:val="21"/>
          <w:lang w:val="es-ES_tradnl"/>
        </w:rPr>
        <w:t xml:space="preserve">ESTUDIANTE CONCILIADOR (A)        </w:t>
      </w:r>
      <w:r w:rsidRPr="00197463">
        <w:rPr>
          <w:rFonts w:ascii="Arial" w:hAnsi="Arial" w:cs="Arial"/>
          <w:color w:val="000000"/>
          <w:sz w:val="21"/>
          <w:szCs w:val="21"/>
          <w:lang w:val="es-ES_tradnl"/>
        </w:rPr>
        <w:tab/>
      </w:r>
      <w:r>
        <w:rPr>
          <w:rFonts w:ascii="Arial" w:hAnsi="Arial" w:cs="Arial"/>
          <w:color w:val="000000"/>
          <w:sz w:val="21"/>
          <w:szCs w:val="21"/>
          <w:lang w:val="es-ES_tradnl"/>
        </w:rPr>
        <w:t xml:space="preserve">              </w:t>
      </w:r>
      <w:r w:rsidRPr="00197463">
        <w:rPr>
          <w:rFonts w:ascii="Arial" w:hAnsi="Arial" w:cs="Arial"/>
          <w:color w:val="000000"/>
          <w:sz w:val="21"/>
          <w:szCs w:val="21"/>
          <w:lang w:val="es-ES_tradnl"/>
        </w:rPr>
        <w:t>CONCILIADOR CENTRO DE CONCILIACIÓN</w:t>
      </w:r>
    </w:p>
    <w:p w14:paraId="2D9E105E" w14:textId="77777777" w:rsidR="0041305C" w:rsidRPr="00197463" w:rsidRDefault="0041305C" w:rsidP="0041305C">
      <w:pPr>
        <w:rPr>
          <w:rFonts w:ascii="Arial" w:hAnsi="Arial" w:cs="Arial"/>
          <w:color w:val="000000"/>
          <w:sz w:val="21"/>
          <w:szCs w:val="21"/>
          <w:lang w:val="es-ES_tradnl"/>
        </w:rPr>
      </w:pPr>
      <w:r w:rsidRPr="00197463">
        <w:rPr>
          <w:rFonts w:ascii="Arial" w:hAnsi="Arial" w:cs="Arial"/>
          <w:color w:val="000000"/>
          <w:sz w:val="21"/>
          <w:szCs w:val="21"/>
          <w:lang w:val="es-ES_tradnl"/>
        </w:rPr>
        <w:t>C.C. N° ____________de ________</w:t>
      </w:r>
      <w:r w:rsidRPr="00197463">
        <w:rPr>
          <w:rFonts w:ascii="Arial" w:hAnsi="Arial" w:cs="Arial"/>
          <w:color w:val="000000"/>
          <w:sz w:val="21"/>
          <w:szCs w:val="21"/>
          <w:lang w:val="es-ES_tradnl"/>
        </w:rPr>
        <w:tab/>
      </w:r>
      <w:r w:rsidRPr="00197463">
        <w:rPr>
          <w:rFonts w:ascii="Arial" w:hAnsi="Arial" w:cs="Arial"/>
          <w:color w:val="000000"/>
          <w:sz w:val="21"/>
          <w:szCs w:val="21"/>
          <w:lang w:val="es-ES_tradnl"/>
        </w:rPr>
        <w:tab/>
      </w:r>
      <w:r>
        <w:rPr>
          <w:rFonts w:ascii="Arial" w:hAnsi="Arial" w:cs="Arial"/>
          <w:color w:val="000000"/>
          <w:sz w:val="21"/>
          <w:szCs w:val="21"/>
          <w:lang w:val="es-ES_tradnl"/>
        </w:rPr>
        <w:t xml:space="preserve">              </w:t>
      </w:r>
      <w:r w:rsidRPr="001C08E3">
        <w:rPr>
          <w:rFonts w:ascii="Arial" w:hAnsi="Arial" w:cs="Arial"/>
          <w:color w:val="000000"/>
          <w:sz w:val="21"/>
          <w:szCs w:val="21"/>
          <w:lang w:val="es-ES_tradnl"/>
        </w:rPr>
        <w:t xml:space="preserve">C.C. No. </w:t>
      </w:r>
      <w:r w:rsidRPr="001C08E3">
        <w:rPr>
          <w:rFonts w:ascii="Arial" w:hAnsi="Arial" w:cs="Arial"/>
          <w:color w:val="000000"/>
          <w:sz w:val="22"/>
          <w:szCs w:val="22"/>
          <w:lang w:val="es-ES_tradnl"/>
        </w:rPr>
        <w:t>51.973.881</w:t>
      </w:r>
    </w:p>
    <w:p w14:paraId="23E6A1F1" w14:textId="77777777" w:rsidR="0041305C" w:rsidRPr="00197463" w:rsidRDefault="0041305C" w:rsidP="0041305C">
      <w:pPr>
        <w:rPr>
          <w:rFonts w:ascii="Arial" w:hAnsi="Arial" w:cs="Arial"/>
          <w:color w:val="000000"/>
          <w:sz w:val="21"/>
          <w:szCs w:val="21"/>
          <w:lang w:val="es-ES_tradnl"/>
        </w:rPr>
      </w:pPr>
      <w:r w:rsidRPr="00197463">
        <w:rPr>
          <w:rFonts w:ascii="Arial" w:hAnsi="Arial" w:cs="Arial"/>
          <w:color w:val="000000"/>
          <w:sz w:val="21"/>
          <w:szCs w:val="21"/>
          <w:lang w:val="es-ES_tradnl"/>
        </w:rPr>
        <w:t>Código Conciliador Nro. 2410-</w:t>
      </w:r>
      <w:r>
        <w:rPr>
          <w:rFonts w:ascii="Arial" w:hAnsi="Arial" w:cs="Arial"/>
          <w:color w:val="000000"/>
          <w:sz w:val="21"/>
          <w:szCs w:val="21"/>
          <w:lang w:val="es-ES_tradnl"/>
        </w:rPr>
        <w:t>#CC</w:t>
      </w:r>
      <w:r w:rsidRPr="00197463">
        <w:rPr>
          <w:rFonts w:ascii="Arial" w:hAnsi="Arial" w:cs="Arial"/>
          <w:color w:val="000000"/>
          <w:sz w:val="21"/>
          <w:szCs w:val="21"/>
          <w:lang w:val="es-ES_tradnl"/>
        </w:rPr>
        <w:tab/>
      </w:r>
      <w:r w:rsidRPr="00197463">
        <w:rPr>
          <w:rFonts w:ascii="Arial" w:hAnsi="Arial" w:cs="Arial"/>
          <w:color w:val="000000"/>
          <w:sz w:val="21"/>
          <w:szCs w:val="21"/>
          <w:lang w:val="es-ES_tradnl"/>
        </w:rPr>
        <w:tab/>
      </w:r>
      <w:r>
        <w:rPr>
          <w:rFonts w:ascii="Arial" w:hAnsi="Arial" w:cs="Arial"/>
          <w:color w:val="000000"/>
          <w:sz w:val="21"/>
          <w:szCs w:val="21"/>
          <w:lang w:val="es-ES_tradnl"/>
        </w:rPr>
        <w:t xml:space="preserve">              </w:t>
      </w:r>
      <w:r w:rsidRPr="001C08E3">
        <w:rPr>
          <w:rFonts w:ascii="Arial" w:hAnsi="Arial" w:cs="Arial"/>
          <w:color w:val="000000"/>
          <w:sz w:val="21"/>
          <w:szCs w:val="21"/>
          <w:lang w:val="es-CO"/>
        </w:rPr>
        <w:t xml:space="preserve">T.P. No. </w:t>
      </w:r>
      <w:r w:rsidRPr="001C08E3">
        <w:rPr>
          <w:rFonts w:ascii="Arial" w:hAnsi="Arial" w:cs="Arial"/>
          <w:color w:val="000000"/>
          <w:sz w:val="22"/>
          <w:szCs w:val="22"/>
          <w:lang w:val="es-CO"/>
        </w:rPr>
        <w:t xml:space="preserve">148.614 </w:t>
      </w:r>
      <w:r w:rsidRPr="001C08E3">
        <w:rPr>
          <w:rFonts w:ascii="Arial" w:hAnsi="Arial" w:cs="Arial"/>
          <w:color w:val="000000"/>
          <w:sz w:val="21"/>
          <w:szCs w:val="21"/>
          <w:lang w:val="es-CO"/>
        </w:rPr>
        <w:t>del C.S. de la J</w:t>
      </w:r>
    </w:p>
    <w:p w14:paraId="61DF7271" w14:textId="77777777" w:rsidR="0041305C" w:rsidRPr="00197463" w:rsidRDefault="0041305C" w:rsidP="0041305C">
      <w:pPr>
        <w:rPr>
          <w:rFonts w:ascii="Arial" w:hAnsi="Arial" w:cs="Arial"/>
          <w:color w:val="000000"/>
          <w:sz w:val="21"/>
          <w:szCs w:val="21"/>
          <w:lang w:val="es-ES_tradnl"/>
        </w:rPr>
      </w:pPr>
      <w:r w:rsidRPr="00197463">
        <w:rPr>
          <w:rFonts w:ascii="Arial" w:hAnsi="Arial" w:cs="Arial"/>
          <w:color w:val="000000"/>
          <w:sz w:val="21"/>
          <w:szCs w:val="21"/>
          <w:lang w:val="es-ES_tradnl"/>
        </w:rPr>
        <w:t xml:space="preserve">                       </w:t>
      </w:r>
      <w:r>
        <w:rPr>
          <w:rFonts w:ascii="Arial" w:hAnsi="Arial" w:cs="Arial"/>
          <w:color w:val="000000"/>
          <w:sz w:val="21"/>
          <w:szCs w:val="21"/>
          <w:lang w:val="es-ES_tradnl"/>
        </w:rPr>
        <w:t xml:space="preserve">                                                                </w:t>
      </w:r>
      <w:r w:rsidRPr="00197463">
        <w:rPr>
          <w:rFonts w:ascii="Arial" w:hAnsi="Arial" w:cs="Arial"/>
          <w:color w:val="000000"/>
          <w:sz w:val="21"/>
          <w:szCs w:val="21"/>
          <w:lang w:val="es-ES_tradnl"/>
        </w:rPr>
        <w:t xml:space="preserve"> Código de Conciliador </w:t>
      </w:r>
      <w:r w:rsidRPr="001C08E3">
        <w:rPr>
          <w:rFonts w:ascii="Arial" w:hAnsi="Arial" w:cs="Arial"/>
          <w:color w:val="000000"/>
          <w:sz w:val="22"/>
          <w:szCs w:val="22"/>
          <w:lang w:val="es-ES_tradnl"/>
        </w:rPr>
        <w:t>51.973.881</w:t>
      </w:r>
      <w:r w:rsidRPr="00197463">
        <w:rPr>
          <w:rFonts w:ascii="Arial" w:hAnsi="Arial" w:cs="Arial"/>
          <w:color w:val="000000"/>
          <w:sz w:val="21"/>
          <w:szCs w:val="21"/>
          <w:lang w:val="es-ES_tradnl"/>
        </w:rPr>
        <w:t xml:space="preserve"> del</w:t>
      </w:r>
    </w:p>
    <w:p w14:paraId="5436355D" w14:textId="77777777" w:rsidR="0041305C" w:rsidRPr="00197463" w:rsidRDefault="0041305C" w:rsidP="0041305C">
      <w:pPr>
        <w:ind w:left="2127"/>
        <w:jc w:val="center"/>
        <w:rPr>
          <w:rFonts w:ascii="Arial" w:hAnsi="Arial" w:cs="Arial"/>
        </w:rPr>
      </w:pPr>
      <w:r w:rsidRPr="00197463">
        <w:rPr>
          <w:rFonts w:ascii="Arial" w:hAnsi="Arial" w:cs="Arial"/>
          <w:color w:val="000000"/>
          <w:sz w:val="21"/>
          <w:szCs w:val="21"/>
          <w:lang w:val="es-ES_tradnl"/>
        </w:rPr>
        <w:t xml:space="preserve">     </w:t>
      </w:r>
      <w:r>
        <w:rPr>
          <w:rFonts w:ascii="Arial" w:hAnsi="Arial" w:cs="Arial"/>
          <w:color w:val="000000"/>
          <w:sz w:val="21"/>
          <w:szCs w:val="21"/>
          <w:lang w:val="es-ES_tradnl"/>
        </w:rPr>
        <w:t xml:space="preserve">                              </w:t>
      </w:r>
      <w:r w:rsidRPr="00197463">
        <w:rPr>
          <w:rFonts w:ascii="Arial" w:hAnsi="Arial" w:cs="Arial"/>
          <w:color w:val="000000"/>
          <w:sz w:val="21"/>
          <w:szCs w:val="21"/>
          <w:lang w:val="es-ES_tradnl"/>
        </w:rPr>
        <w:t>Ministerio de Justicia y del Derecho</w:t>
      </w:r>
    </w:p>
    <w:bookmarkEnd w:id="1"/>
    <w:p w14:paraId="3EAA023C" w14:textId="77777777" w:rsidR="0041305C" w:rsidRPr="00197463" w:rsidRDefault="0041305C" w:rsidP="0041305C">
      <w:pPr>
        <w:jc w:val="center"/>
        <w:rPr>
          <w:rFonts w:ascii="Arial" w:hAnsi="Arial" w:cs="Arial"/>
        </w:rPr>
      </w:pPr>
    </w:p>
    <w:bookmarkEnd w:id="2"/>
    <w:p w14:paraId="1B247C49" w14:textId="77777777" w:rsidR="0041305C" w:rsidRPr="00197463" w:rsidRDefault="0041305C" w:rsidP="0041305C">
      <w:pPr>
        <w:jc w:val="center"/>
        <w:rPr>
          <w:rFonts w:ascii="Arial" w:hAnsi="Arial" w:cs="Arial"/>
        </w:rPr>
      </w:pPr>
      <w:r>
        <w:rPr>
          <w:rFonts w:ascii="Arial" w:hAnsi="Arial" w:cs="Arial"/>
        </w:rPr>
        <w:t>__________________________</w:t>
      </w:r>
    </w:p>
    <w:p w14:paraId="61C0B0BE" w14:textId="77777777" w:rsidR="0041305C" w:rsidRPr="005D0840" w:rsidRDefault="0041305C" w:rsidP="0041305C">
      <w:pPr>
        <w:jc w:val="center"/>
        <w:rPr>
          <w:rFonts w:ascii="Arial" w:hAnsi="Arial" w:cs="Arial"/>
          <w:color w:val="000000"/>
          <w:sz w:val="21"/>
          <w:szCs w:val="21"/>
          <w:lang w:val="es-ES_tradnl"/>
        </w:rPr>
      </w:pPr>
      <w:r>
        <w:rPr>
          <w:rFonts w:ascii="Arial" w:hAnsi="Arial" w:cs="Arial"/>
          <w:color w:val="000000"/>
          <w:sz w:val="21"/>
          <w:szCs w:val="21"/>
          <w:lang w:val="es-ES_tradnl"/>
        </w:rPr>
        <w:t xml:space="preserve">VILMA PILAR RICO GARZON </w:t>
      </w:r>
    </w:p>
    <w:p w14:paraId="38495A04" w14:textId="77777777" w:rsidR="0041305C" w:rsidRPr="005D0840" w:rsidRDefault="0041305C" w:rsidP="0041305C">
      <w:pPr>
        <w:jc w:val="center"/>
        <w:rPr>
          <w:rFonts w:ascii="Arial" w:hAnsi="Arial" w:cs="Arial"/>
          <w:color w:val="000000"/>
          <w:sz w:val="21"/>
          <w:szCs w:val="21"/>
          <w:lang w:val="es-ES_tradnl"/>
        </w:rPr>
      </w:pPr>
      <w:r w:rsidRPr="005D0840">
        <w:rPr>
          <w:rFonts w:ascii="Arial" w:hAnsi="Arial" w:cs="Arial"/>
          <w:color w:val="000000"/>
          <w:sz w:val="21"/>
          <w:szCs w:val="21"/>
          <w:lang w:val="es-ES_tradnl"/>
        </w:rPr>
        <w:t>DIRECTOR</w:t>
      </w:r>
      <w:r>
        <w:rPr>
          <w:rFonts w:ascii="Arial" w:hAnsi="Arial" w:cs="Arial"/>
          <w:color w:val="000000"/>
          <w:sz w:val="21"/>
          <w:szCs w:val="21"/>
          <w:lang w:val="es-ES_tradnl"/>
        </w:rPr>
        <w:t>A (E)</w:t>
      </w:r>
      <w:r w:rsidRPr="005D0840">
        <w:rPr>
          <w:rFonts w:ascii="Arial" w:hAnsi="Arial" w:cs="Arial"/>
          <w:color w:val="000000"/>
          <w:sz w:val="21"/>
          <w:szCs w:val="21"/>
          <w:lang w:val="es-ES_tradnl"/>
        </w:rPr>
        <w:t xml:space="preserve"> CENTRO DE CONCILIACION</w:t>
      </w:r>
    </w:p>
    <w:p w14:paraId="710F21FE" w14:textId="77777777" w:rsidR="0041305C" w:rsidRPr="005D0840" w:rsidRDefault="0041305C" w:rsidP="0041305C">
      <w:pPr>
        <w:jc w:val="center"/>
        <w:rPr>
          <w:rFonts w:ascii="Arial" w:hAnsi="Arial" w:cs="Arial"/>
          <w:color w:val="000000"/>
          <w:sz w:val="21"/>
          <w:szCs w:val="21"/>
          <w:lang w:val="es-ES_tradnl"/>
        </w:rPr>
      </w:pPr>
      <w:r w:rsidRPr="005D0840">
        <w:rPr>
          <w:rFonts w:ascii="Arial" w:hAnsi="Arial" w:cs="Arial"/>
          <w:color w:val="000000"/>
          <w:sz w:val="21"/>
          <w:szCs w:val="21"/>
          <w:lang w:val="es-ES_tradnl"/>
        </w:rPr>
        <w:t xml:space="preserve">C.C. No. </w:t>
      </w:r>
      <w:r>
        <w:rPr>
          <w:rFonts w:ascii="Arial" w:hAnsi="Arial" w:cs="Arial"/>
          <w:color w:val="000000"/>
          <w:sz w:val="21"/>
          <w:szCs w:val="21"/>
          <w:lang w:val="es-ES_tradnl"/>
        </w:rPr>
        <w:t>52.431.075</w:t>
      </w:r>
      <w:r w:rsidRPr="005D0840">
        <w:rPr>
          <w:rFonts w:ascii="Arial" w:hAnsi="Arial" w:cs="Arial"/>
          <w:color w:val="000000"/>
          <w:sz w:val="21"/>
          <w:szCs w:val="21"/>
          <w:lang w:val="es-ES_tradnl"/>
        </w:rPr>
        <w:t xml:space="preserve"> de </w:t>
      </w:r>
      <w:r>
        <w:rPr>
          <w:rFonts w:ascii="Arial" w:hAnsi="Arial" w:cs="Arial"/>
          <w:color w:val="000000"/>
          <w:sz w:val="21"/>
          <w:szCs w:val="21"/>
          <w:lang w:val="es-ES_tradnl"/>
        </w:rPr>
        <w:t>Bogotá D.c</w:t>
      </w:r>
    </w:p>
    <w:p w14:paraId="6C98059B" w14:textId="77777777" w:rsidR="0041305C" w:rsidRDefault="0041305C" w:rsidP="0041305C">
      <w:pPr>
        <w:jc w:val="center"/>
        <w:rPr>
          <w:rFonts w:ascii="Arial" w:hAnsi="Arial" w:cs="Arial"/>
          <w:color w:val="000000"/>
          <w:sz w:val="21"/>
          <w:szCs w:val="21"/>
          <w:lang w:val="es-ES_tradnl"/>
        </w:rPr>
      </w:pPr>
      <w:r w:rsidRPr="005D0840">
        <w:rPr>
          <w:rFonts w:ascii="Arial" w:hAnsi="Arial" w:cs="Arial"/>
          <w:color w:val="000000"/>
          <w:sz w:val="21"/>
          <w:szCs w:val="21"/>
          <w:lang w:val="es-ES_tradnl"/>
        </w:rPr>
        <w:t xml:space="preserve">T.P. No. </w:t>
      </w:r>
      <w:r>
        <w:rPr>
          <w:rFonts w:ascii="Arial" w:hAnsi="Arial" w:cs="Arial"/>
          <w:color w:val="000000"/>
          <w:sz w:val="21"/>
          <w:szCs w:val="21"/>
          <w:lang w:val="es-ES_tradnl"/>
        </w:rPr>
        <w:t>283.888</w:t>
      </w:r>
      <w:r w:rsidRPr="005D0840">
        <w:rPr>
          <w:rFonts w:ascii="Arial" w:hAnsi="Arial" w:cs="Arial"/>
          <w:color w:val="000000"/>
          <w:sz w:val="21"/>
          <w:szCs w:val="21"/>
          <w:lang w:val="es-ES_tradnl"/>
        </w:rPr>
        <w:t xml:space="preserve"> del C. S. de la J.</w:t>
      </w:r>
    </w:p>
    <w:p w14:paraId="4CD3F6D0" w14:textId="44F8C67A" w:rsidR="005D5A8A" w:rsidRPr="0041305C" w:rsidRDefault="005D5A8A" w:rsidP="0041305C">
      <w:pPr>
        <w:jc w:val="both"/>
        <w:rPr>
          <w:rFonts w:ascii="Arial" w:hAnsi="Arial" w:cs="Arial"/>
          <w:lang w:val="es-ES_tradnl"/>
        </w:rPr>
      </w:pPr>
    </w:p>
    <w:sectPr w:rsidR="005D5A8A" w:rsidRPr="0041305C" w:rsidSect="006040C8">
      <w:headerReference w:type="default" r:id="rId7"/>
      <w:footerReference w:type="default" r:id="rId8"/>
      <w:pgSz w:w="12240" w:h="18720"/>
      <w:pgMar w:top="2268" w:right="1701" w:bottom="1701" w:left="1701" w:header="1157" w:footer="141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EE60" w14:textId="77777777" w:rsidR="000D0CE5" w:rsidRDefault="000D0CE5">
      <w:r>
        <w:separator/>
      </w:r>
    </w:p>
  </w:endnote>
  <w:endnote w:type="continuationSeparator" w:id="0">
    <w:p w14:paraId="5DFB6039" w14:textId="77777777" w:rsidR="000D0CE5" w:rsidRDefault="000D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0DDC" w14:textId="77777777" w:rsidR="006040C8" w:rsidRPr="005D0840" w:rsidRDefault="006040C8" w:rsidP="006040C8">
    <w:pPr>
      <w:pStyle w:val="Piedepgina"/>
      <w:rPr>
        <w:rFonts w:ascii="Arial" w:hAnsi="Arial" w:cs="Arial"/>
        <w:sz w:val="18"/>
        <w:szCs w:val="18"/>
      </w:rPr>
    </w:pPr>
  </w:p>
  <w:p w14:paraId="20ED83F2" w14:textId="77777777" w:rsidR="006040C8" w:rsidRPr="005D0840" w:rsidRDefault="006040C8" w:rsidP="006040C8">
    <w:pPr>
      <w:pStyle w:val="Piedepgina"/>
      <w:jc w:val="center"/>
      <w:rPr>
        <w:rFonts w:ascii="Arial" w:hAnsi="Arial" w:cs="Arial"/>
        <w:b/>
        <w:sz w:val="20"/>
      </w:rPr>
    </w:pPr>
    <w:r w:rsidRPr="005D0840">
      <w:rPr>
        <w:rFonts w:ascii="Arial" w:hAnsi="Arial" w:cs="Arial"/>
        <w:b/>
        <w:sz w:val="20"/>
      </w:rPr>
      <w:t>INSTITUCIÓN UNIVERSITARIA DE COLOMBIA. FACULTAD DE DERECHO.</w:t>
    </w:r>
  </w:p>
  <w:p w14:paraId="52EB9848" w14:textId="77777777" w:rsidR="006040C8" w:rsidRPr="005D0840" w:rsidRDefault="006040C8" w:rsidP="006040C8">
    <w:pPr>
      <w:pStyle w:val="Piedepgina"/>
      <w:jc w:val="center"/>
      <w:rPr>
        <w:rFonts w:ascii="Arial" w:hAnsi="Arial" w:cs="Arial"/>
        <w:b/>
        <w:sz w:val="20"/>
      </w:rPr>
    </w:pPr>
    <w:r w:rsidRPr="005D0840">
      <w:rPr>
        <w:rFonts w:ascii="Arial" w:hAnsi="Arial" w:cs="Arial"/>
        <w:b/>
        <w:sz w:val="20"/>
      </w:rPr>
      <w:t xml:space="preserve"> CENTRO DE CONCILIACIÓN</w:t>
    </w:r>
  </w:p>
  <w:p w14:paraId="333DD2EE" w14:textId="566975CB" w:rsidR="006040C8" w:rsidRPr="005D0840" w:rsidRDefault="006040C8" w:rsidP="006040C8">
    <w:pPr>
      <w:pStyle w:val="Piedepgina"/>
      <w:jc w:val="center"/>
      <w:rPr>
        <w:rFonts w:ascii="Arial" w:hAnsi="Arial" w:cs="Arial"/>
        <w:b/>
        <w:sz w:val="20"/>
      </w:rPr>
    </w:pPr>
    <w:r w:rsidRPr="005D0840">
      <w:rPr>
        <w:rFonts w:ascii="Arial" w:hAnsi="Arial" w:cs="Arial"/>
        <w:b/>
        <w:sz w:val="20"/>
      </w:rPr>
      <w:t xml:space="preserve">Carrera 13 N° 35 – </w:t>
    </w:r>
    <w:r w:rsidR="008348A0">
      <w:rPr>
        <w:rFonts w:ascii="Arial" w:hAnsi="Arial" w:cs="Arial"/>
        <w:b/>
        <w:sz w:val="20"/>
      </w:rPr>
      <w:t>99 Teléfonos 467 2851 – 3224586640</w:t>
    </w:r>
  </w:p>
  <w:p w14:paraId="65D1C6F4" w14:textId="77777777" w:rsidR="00652579" w:rsidRPr="005D0840" w:rsidRDefault="006040C8" w:rsidP="006040C8">
    <w:pPr>
      <w:pStyle w:val="Piedepgina"/>
      <w:jc w:val="center"/>
      <w:rPr>
        <w:rFonts w:ascii="Arial" w:hAnsi="Arial" w:cs="Arial"/>
        <w:b/>
        <w:sz w:val="20"/>
      </w:rPr>
    </w:pPr>
    <w:r w:rsidRPr="005D0840">
      <w:rPr>
        <w:rFonts w:ascii="Arial" w:hAnsi="Arial" w:cs="Arial"/>
        <w:b/>
        <w:sz w:val="20"/>
      </w:rPr>
      <w:t>VIGILADO MINISTERIO DE JUSTICIA Y DEL DERECHO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2D4B0" w14:textId="77777777" w:rsidR="000D0CE5" w:rsidRDefault="000D0CE5">
      <w:r>
        <w:separator/>
      </w:r>
    </w:p>
  </w:footnote>
  <w:footnote w:type="continuationSeparator" w:id="0">
    <w:p w14:paraId="77468AB1" w14:textId="77777777" w:rsidR="000D0CE5" w:rsidRDefault="000D0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26"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06"/>
      <w:gridCol w:w="1843"/>
      <w:gridCol w:w="1842"/>
    </w:tblGrid>
    <w:tr w:rsidR="006040C8" w:rsidRPr="0047665E" w14:paraId="31230F3F" w14:textId="77777777" w:rsidTr="00A52883">
      <w:trPr>
        <w:cantSplit/>
        <w:trHeight w:val="712"/>
      </w:trPr>
      <w:tc>
        <w:tcPr>
          <w:tcW w:w="2835" w:type="dxa"/>
          <w:vMerge w:val="restart"/>
          <w:vAlign w:val="center"/>
        </w:tcPr>
        <w:p w14:paraId="7EC5E067" w14:textId="77777777" w:rsidR="006040C8" w:rsidRPr="005D0840" w:rsidRDefault="00331027" w:rsidP="00CE66CD">
          <w:pPr>
            <w:pStyle w:val="NormalWeb"/>
            <w:jc w:val="center"/>
            <w:rPr>
              <w:rFonts w:ascii="Arial" w:hAnsi="Arial" w:cs="Arial"/>
              <w:sz w:val="16"/>
              <w:szCs w:val="16"/>
            </w:rPr>
          </w:pPr>
          <w:bookmarkStart w:id="3" w:name="OLE_LINK1"/>
          <w:bookmarkStart w:id="4" w:name="OLE_LINK2"/>
          <w:r w:rsidRPr="005D0840">
            <w:rPr>
              <w:rFonts w:ascii="Arial" w:hAnsi="Arial" w:cs="Arial"/>
              <w:noProof/>
              <w:lang w:eastAsia="es-ES"/>
            </w:rPr>
            <w:drawing>
              <wp:anchor distT="0" distB="0" distL="114300" distR="114300" simplePos="0" relativeHeight="251659264" behindDoc="0" locked="0" layoutInCell="1" allowOverlap="1" wp14:anchorId="1EB2B73C" wp14:editId="492C4466">
                <wp:simplePos x="0" y="0"/>
                <wp:positionH relativeFrom="column">
                  <wp:posOffset>-34290</wp:posOffset>
                </wp:positionH>
                <wp:positionV relativeFrom="paragraph">
                  <wp:posOffset>26035</wp:posOffset>
                </wp:positionV>
                <wp:extent cx="1668145" cy="660400"/>
                <wp:effectExtent l="0" t="0" r="8255" b="6350"/>
                <wp:wrapNone/>
                <wp:docPr id="2" name="Imagen 1" descr="Descripción: Descripció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ECFB3" w14:textId="77777777" w:rsidR="006040C8" w:rsidRPr="005D0840" w:rsidRDefault="006040C8" w:rsidP="00CE66CD">
          <w:pPr>
            <w:pStyle w:val="NormalWeb"/>
            <w:jc w:val="center"/>
            <w:rPr>
              <w:rFonts w:ascii="Arial" w:hAnsi="Arial" w:cs="Arial"/>
              <w:sz w:val="16"/>
              <w:szCs w:val="16"/>
            </w:rPr>
          </w:pPr>
        </w:p>
        <w:p w14:paraId="6CB2B84D" w14:textId="77777777" w:rsidR="006040C8" w:rsidRPr="005D0840" w:rsidRDefault="006040C8" w:rsidP="00CE66CD">
          <w:pPr>
            <w:pStyle w:val="NormalWeb"/>
            <w:jc w:val="center"/>
            <w:rPr>
              <w:rFonts w:ascii="Arial" w:hAnsi="Arial" w:cs="Arial"/>
              <w:sz w:val="16"/>
              <w:szCs w:val="16"/>
            </w:rPr>
          </w:pPr>
        </w:p>
        <w:p w14:paraId="1F555D9B" w14:textId="77777777" w:rsidR="006040C8" w:rsidRPr="005D0840" w:rsidRDefault="006040C8" w:rsidP="00CE66CD">
          <w:pPr>
            <w:pStyle w:val="NormalWeb"/>
            <w:jc w:val="center"/>
            <w:rPr>
              <w:rFonts w:ascii="Arial" w:hAnsi="Arial" w:cs="Arial"/>
              <w:sz w:val="16"/>
              <w:szCs w:val="16"/>
            </w:rPr>
          </w:pPr>
        </w:p>
        <w:p w14:paraId="28F4D20F" w14:textId="77777777" w:rsidR="006040C8" w:rsidRPr="005D0840" w:rsidRDefault="006040C8" w:rsidP="00CE66CD">
          <w:pPr>
            <w:pStyle w:val="NormalWeb"/>
            <w:jc w:val="center"/>
            <w:rPr>
              <w:rFonts w:ascii="Arial" w:hAnsi="Arial" w:cs="Arial"/>
              <w:sz w:val="16"/>
              <w:szCs w:val="16"/>
            </w:rPr>
          </w:pPr>
        </w:p>
        <w:p w14:paraId="532B5F9E" w14:textId="77777777" w:rsidR="006040C8" w:rsidRPr="005D0840" w:rsidRDefault="006040C8" w:rsidP="00CE66CD">
          <w:pPr>
            <w:pStyle w:val="NormalWeb"/>
            <w:jc w:val="center"/>
            <w:rPr>
              <w:rFonts w:ascii="Arial" w:hAnsi="Arial" w:cs="Arial"/>
              <w:sz w:val="16"/>
              <w:szCs w:val="16"/>
            </w:rPr>
          </w:pPr>
        </w:p>
        <w:p w14:paraId="420005E4" w14:textId="77777777" w:rsidR="006040C8" w:rsidRPr="005D0840" w:rsidRDefault="006040C8" w:rsidP="00CE66CD">
          <w:pPr>
            <w:pStyle w:val="NormalWeb"/>
            <w:jc w:val="center"/>
            <w:rPr>
              <w:rFonts w:ascii="Arial" w:hAnsi="Arial" w:cs="Arial"/>
              <w:sz w:val="16"/>
              <w:szCs w:val="16"/>
            </w:rPr>
          </w:pPr>
          <w:r w:rsidRPr="005D0840">
            <w:rPr>
              <w:rFonts w:ascii="Arial" w:hAnsi="Arial" w:cs="Arial"/>
              <w:sz w:val="16"/>
              <w:szCs w:val="16"/>
            </w:rPr>
            <w:t>Personería Jurídica 2202</w:t>
          </w:r>
        </w:p>
        <w:p w14:paraId="15EEDF56" w14:textId="77777777" w:rsidR="006040C8" w:rsidRPr="005D0840" w:rsidRDefault="006040C8" w:rsidP="00CE66CD">
          <w:pPr>
            <w:pStyle w:val="NormalWeb"/>
            <w:jc w:val="center"/>
            <w:rPr>
              <w:rFonts w:ascii="Arial" w:hAnsi="Arial" w:cs="Arial"/>
              <w:sz w:val="16"/>
              <w:szCs w:val="16"/>
              <w:lang w:val="es-CO"/>
            </w:rPr>
          </w:pPr>
          <w:r w:rsidRPr="005D0840">
            <w:rPr>
              <w:rFonts w:ascii="Arial" w:hAnsi="Arial" w:cs="Arial"/>
              <w:sz w:val="16"/>
              <w:szCs w:val="16"/>
            </w:rPr>
            <w:t>Marzo 30 del 2010</w:t>
          </w:r>
        </w:p>
        <w:p w14:paraId="07FAA21D" w14:textId="77777777" w:rsidR="006040C8" w:rsidRPr="005D0840" w:rsidRDefault="006040C8" w:rsidP="00CE66CD">
          <w:pPr>
            <w:pStyle w:val="Encabezado"/>
            <w:jc w:val="center"/>
            <w:rPr>
              <w:rFonts w:ascii="Arial" w:hAnsi="Arial" w:cs="Arial"/>
            </w:rPr>
          </w:pPr>
          <w:r w:rsidRPr="005D0840">
            <w:rPr>
              <w:rFonts w:ascii="Arial" w:hAnsi="Arial" w:cs="Arial"/>
              <w:sz w:val="16"/>
              <w:szCs w:val="16"/>
            </w:rPr>
            <w:t>Ministerio Educación Nacional</w:t>
          </w:r>
          <w:r w:rsidRPr="005D0840">
            <w:rPr>
              <w:rFonts w:ascii="Arial" w:hAnsi="Arial" w:cs="Arial"/>
              <w:noProof/>
              <w:lang w:eastAsia="es-CO"/>
            </w:rPr>
            <w:t xml:space="preserve"> </w:t>
          </w:r>
        </w:p>
      </w:tc>
      <w:tc>
        <w:tcPr>
          <w:tcW w:w="4949" w:type="dxa"/>
          <w:gridSpan w:val="2"/>
          <w:vAlign w:val="center"/>
        </w:tcPr>
        <w:p w14:paraId="3529EB08" w14:textId="77777777" w:rsidR="006040C8" w:rsidRPr="005D0840" w:rsidRDefault="006040C8" w:rsidP="006040C8">
          <w:pPr>
            <w:pStyle w:val="Encabezado"/>
            <w:tabs>
              <w:tab w:val="left" w:pos="2895"/>
            </w:tabs>
            <w:jc w:val="center"/>
            <w:rPr>
              <w:rFonts w:ascii="Arial" w:hAnsi="Arial" w:cs="Arial"/>
              <w:b/>
              <w:bCs/>
              <w:sz w:val="20"/>
              <w:szCs w:val="20"/>
            </w:rPr>
          </w:pPr>
          <w:r w:rsidRPr="005D0840">
            <w:rPr>
              <w:rFonts w:ascii="Arial" w:hAnsi="Arial" w:cs="Arial"/>
              <w:b/>
              <w:sz w:val="22"/>
              <w:szCs w:val="22"/>
            </w:rPr>
            <w:t xml:space="preserve">FORMATO ACTA DE CONCILIACION </w:t>
          </w:r>
        </w:p>
      </w:tc>
      <w:tc>
        <w:tcPr>
          <w:tcW w:w="1842" w:type="dxa"/>
          <w:vAlign w:val="center"/>
        </w:tcPr>
        <w:p w14:paraId="242A6A19" w14:textId="77777777" w:rsidR="006040C8" w:rsidRPr="005D0840" w:rsidRDefault="006040C8" w:rsidP="00CE66CD">
          <w:pPr>
            <w:jc w:val="center"/>
            <w:rPr>
              <w:rFonts w:ascii="Arial" w:hAnsi="Arial" w:cs="Arial"/>
            </w:rPr>
          </w:pPr>
          <w:r w:rsidRPr="005D0840">
            <w:rPr>
              <w:rFonts w:ascii="Arial" w:hAnsi="Arial" w:cs="Arial"/>
              <w:b/>
              <w:bCs/>
              <w:sz w:val="18"/>
              <w:szCs w:val="18"/>
            </w:rPr>
            <w:t>Código:</w:t>
          </w:r>
          <w:r w:rsidR="00331027" w:rsidRPr="005D0840">
            <w:rPr>
              <w:rFonts w:ascii="Arial" w:hAnsi="Arial" w:cs="Arial"/>
              <w:b/>
              <w:bCs/>
              <w:sz w:val="18"/>
              <w:szCs w:val="18"/>
            </w:rPr>
            <w:t xml:space="preserve"> </w:t>
          </w:r>
          <w:r w:rsidRPr="005D0840">
            <w:rPr>
              <w:rFonts w:ascii="Arial" w:hAnsi="Arial" w:cs="Arial"/>
              <w:b/>
              <w:bCs/>
              <w:sz w:val="18"/>
              <w:szCs w:val="18"/>
            </w:rPr>
            <w:t>IUCCC-F</w:t>
          </w:r>
          <w:r w:rsidR="00F214C8" w:rsidRPr="005D0840">
            <w:rPr>
              <w:rFonts w:ascii="Arial" w:hAnsi="Arial" w:cs="Arial"/>
              <w:b/>
              <w:bCs/>
              <w:sz w:val="18"/>
              <w:szCs w:val="18"/>
            </w:rPr>
            <w:t>03</w:t>
          </w:r>
        </w:p>
        <w:p w14:paraId="0A3512E8" w14:textId="14D2113A" w:rsidR="006040C8" w:rsidRPr="005D0840" w:rsidRDefault="006040C8" w:rsidP="00CE66CD">
          <w:pPr>
            <w:pStyle w:val="Encabezado"/>
            <w:jc w:val="center"/>
            <w:rPr>
              <w:rFonts w:ascii="Arial" w:hAnsi="Arial" w:cs="Arial"/>
              <w:sz w:val="18"/>
              <w:szCs w:val="18"/>
            </w:rPr>
          </w:pPr>
          <w:r w:rsidRPr="005D0840">
            <w:rPr>
              <w:rFonts w:ascii="Arial" w:hAnsi="Arial" w:cs="Arial"/>
              <w:b/>
              <w:bCs/>
              <w:sz w:val="18"/>
              <w:szCs w:val="18"/>
            </w:rPr>
            <w:t>Versión:</w:t>
          </w:r>
          <w:r w:rsidRPr="005D0840">
            <w:rPr>
              <w:rFonts w:ascii="Arial" w:hAnsi="Arial" w:cs="Arial"/>
              <w:b/>
              <w:sz w:val="18"/>
              <w:szCs w:val="18"/>
            </w:rPr>
            <w:t xml:space="preserve"> 0</w:t>
          </w:r>
          <w:r w:rsidR="00EC2ABB">
            <w:rPr>
              <w:rFonts w:ascii="Arial" w:hAnsi="Arial" w:cs="Arial"/>
              <w:b/>
              <w:sz w:val="18"/>
              <w:szCs w:val="18"/>
            </w:rPr>
            <w:t>3</w:t>
          </w:r>
        </w:p>
      </w:tc>
    </w:tr>
    <w:tr w:rsidR="006040C8" w:rsidRPr="0047665E" w14:paraId="1E539726" w14:textId="77777777" w:rsidTr="00A52883">
      <w:trPr>
        <w:cantSplit/>
        <w:trHeight w:val="705"/>
      </w:trPr>
      <w:tc>
        <w:tcPr>
          <w:tcW w:w="2835" w:type="dxa"/>
          <w:vMerge/>
        </w:tcPr>
        <w:p w14:paraId="290CA9DF" w14:textId="77777777" w:rsidR="006040C8" w:rsidRPr="005D0840" w:rsidRDefault="006040C8" w:rsidP="00CE66CD">
          <w:pPr>
            <w:pStyle w:val="Encabezado"/>
            <w:rPr>
              <w:rFonts w:ascii="Arial" w:hAnsi="Arial" w:cs="Arial"/>
            </w:rPr>
          </w:pPr>
        </w:p>
      </w:tc>
      <w:tc>
        <w:tcPr>
          <w:tcW w:w="3106" w:type="dxa"/>
          <w:vMerge w:val="restart"/>
          <w:vAlign w:val="center"/>
        </w:tcPr>
        <w:p w14:paraId="65DD9C83" w14:textId="77777777" w:rsidR="006040C8" w:rsidRPr="005D0840" w:rsidRDefault="006040C8" w:rsidP="006040C8">
          <w:pPr>
            <w:jc w:val="center"/>
            <w:rPr>
              <w:rFonts w:ascii="Arial" w:hAnsi="Arial" w:cs="Arial"/>
              <w:sz w:val="16"/>
              <w:szCs w:val="16"/>
            </w:rPr>
          </w:pPr>
          <w:r w:rsidRPr="005D0840">
            <w:rPr>
              <w:rFonts w:ascii="Arial" w:hAnsi="Arial" w:cs="Arial"/>
              <w:b/>
              <w:bCs/>
              <w:sz w:val="16"/>
              <w:szCs w:val="16"/>
            </w:rPr>
            <w:t>CENTRO DE CONCILIACIÓN</w:t>
          </w:r>
        </w:p>
        <w:p w14:paraId="01CA38E4" w14:textId="13383928" w:rsidR="006040C8" w:rsidRPr="005D0840" w:rsidRDefault="008348A0" w:rsidP="00CE66CD">
          <w:pPr>
            <w:jc w:val="center"/>
            <w:rPr>
              <w:rFonts w:ascii="Arial" w:hAnsi="Arial" w:cs="Arial"/>
              <w:sz w:val="16"/>
              <w:szCs w:val="16"/>
            </w:rPr>
          </w:pPr>
          <w:r>
            <w:rPr>
              <w:rFonts w:ascii="Arial" w:hAnsi="Arial" w:cs="Arial"/>
              <w:sz w:val="16"/>
              <w:szCs w:val="16"/>
            </w:rPr>
            <w:t>Resolución 2957 del 24 de diciembre de 2025</w:t>
          </w:r>
        </w:p>
        <w:p w14:paraId="45F53A80" w14:textId="77777777" w:rsidR="006040C8" w:rsidRPr="005D0840" w:rsidRDefault="006040C8" w:rsidP="00CE66CD">
          <w:pPr>
            <w:jc w:val="center"/>
            <w:rPr>
              <w:rFonts w:ascii="Arial" w:hAnsi="Arial" w:cs="Arial"/>
              <w:b/>
              <w:sz w:val="18"/>
              <w:szCs w:val="18"/>
            </w:rPr>
          </w:pPr>
          <w:r w:rsidRPr="005D0840">
            <w:rPr>
              <w:rFonts w:ascii="Arial" w:hAnsi="Arial" w:cs="Arial"/>
              <w:sz w:val="16"/>
              <w:szCs w:val="16"/>
            </w:rPr>
            <w:t>Ministerio de  Justicia y del  Derecho</w:t>
          </w:r>
        </w:p>
      </w:tc>
      <w:tc>
        <w:tcPr>
          <w:tcW w:w="1843" w:type="dxa"/>
          <w:vAlign w:val="center"/>
        </w:tcPr>
        <w:p w14:paraId="6BD218C4" w14:textId="77777777" w:rsidR="006040C8" w:rsidRPr="005D0840" w:rsidRDefault="006040C8" w:rsidP="00CE66CD">
          <w:pPr>
            <w:pStyle w:val="Encabezado"/>
            <w:jc w:val="center"/>
            <w:rPr>
              <w:rFonts w:ascii="Arial" w:hAnsi="Arial" w:cs="Arial"/>
              <w:b/>
              <w:bCs/>
              <w:sz w:val="18"/>
              <w:szCs w:val="18"/>
            </w:rPr>
          </w:pPr>
        </w:p>
        <w:p w14:paraId="760D06FE" w14:textId="77777777" w:rsidR="006040C8" w:rsidRPr="005D0840" w:rsidRDefault="006040C8" w:rsidP="00CE66CD">
          <w:pPr>
            <w:pStyle w:val="Encabezado"/>
            <w:jc w:val="center"/>
            <w:rPr>
              <w:rFonts w:ascii="Arial" w:hAnsi="Arial" w:cs="Arial"/>
              <w:b/>
              <w:sz w:val="18"/>
              <w:szCs w:val="18"/>
            </w:rPr>
          </w:pPr>
          <w:r w:rsidRPr="005D0840">
            <w:rPr>
              <w:rFonts w:ascii="Arial" w:hAnsi="Arial" w:cs="Arial"/>
              <w:b/>
              <w:bCs/>
              <w:sz w:val="18"/>
              <w:szCs w:val="18"/>
            </w:rPr>
            <w:t>Fecha de emisión</w:t>
          </w:r>
          <w:r w:rsidRPr="005D0840">
            <w:rPr>
              <w:rFonts w:ascii="Arial" w:hAnsi="Arial" w:cs="Arial"/>
              <w:b/>
              <w:sz w:val="18"/>
              <w:szCs w:val="18"/>
            </w:rPr>
            <w:t>:</w:t>
          </w:r>
        </w:p>
        <w:p w14:paraId="6CD23EC6" w14:textId="4AE89CF6" w:rsidR="006040C8" w:rsidRPr="005D0840" w:rsidRDefault="008348A0" w:rsidP="00CE66CD">
          <w:pPr>
            <w:pStyle w:val="Encabezado"/>
            <w:jc w:val="center"/>
            <w:rPr>
              <w:rFonts w:ascii="Arial" w:hAnsi="Arial" w:cs="Arial"/>
              <w:b/>
              <w:sz w:val="18"/>
              <w:szCs w:val="18"/>
            </w:rPr>
          </w:pPr>
          <w:r>
            <w:rPr>
              <w:rFonts w:ascii="Arial" w:hAnsi="Arial" w:cs="Arial"/>
              <w:b/>
              <w:sz w:val="18"/>
              <w:szCs w:val="18"/>
            </w:rPr>
            <w:t>Diciembre/2025</w:t>
          </w:r>
        </w:p>
        <w:p w14:paraId="58BF1F8C" w14:textId="77777777" w:rsidR="006040C8" w:rsidRPr="005D0840" w:rsidRDefault="006040C8" w:rsidP="00CE66CD">
          <w:pPr>
            <w:pStyle w:val="Encabezado"/>
            <w:rPr>
              <w:rFonts w:ascii="Arial" w:hAnsi="Arial" w:cs="Arial"/>
              <w:b/>
              <w:sz w:val="18"/>
              <w:szCs w:val="18"/>
            </w:rPr>
          </w:pPr>
        </w:p>
      </w:tc>
      <w:tc>
        <w:tcPr>
          <w:tcW w:w="1842" w:type="dxa"/>
          <w:vMerge w:val="restart"/>
          <w:vAlign w:val="center"/>
        </w:tcPr>
        <w:p w14:paraId="372A342C" w14:textId="77777777" w:rsidR="006040C8" w:rsidRPr="005D0840" w:rsidRDefault="006040C8" w:rsidP="00CE66CD">
          <w:pPr>
            <w:pStyle w:val="Encabezado"/>
            <w:jc w:val="center"/>
            <w:rPr>
              <w:rFonts w:ascii="Arial" w:hAnsi="Arial" w:cs="Arial"/>
              <w:b/>
              <w:sz w:val="18"/>
              <w:szCs w:val="18"/>
            </w:rPr>
          </w:pPr>
          <w:r w:rsidRPr="005D0840">
            <w:rPr>
              <w:rFonts w:ascii="Arial" w:hAnsi="Arial" w:cs="Arial"/>
              <w:b/>
              <w:bCs/>
              <w:sz w:val="18"/>
              <w:szCs w:val="18"/>
            </w:rPr>
            <w:t>Fecha  de versión</w:t>
          </w:r>
          <w:r w:rsidRPr="005D0840">
            <w:rPr>
              <w:rFonts w:ascii="Arial" w:hAnsi="Arial" w:cs="Arial"/>
              <w:b/>
              <w:sz w:val="18"/>
              <w:szCs w:val="18"/>
            </w:rPr>
            <w:t>:</w:t>
          </w:r>
        </w:p>
        <w:p w14:paraId="69204E8E" w14:textId="529E3342" w:rsidR="006040C8" w:rsidRPr="005D0840" w:rsidRDefault="008348A0" w:rsidP="00CE66CD">
          <w:pPr>
            <w:pStyle w:val="Encabezado"/>
            <w:jc w:val="center"/>
            <w:rPr>
              <w:rFonts w:ascii="Arial" w:hAnsi="Arial" w:cs="Arial"/>
              <w:b/>
              <w:sz w:val="18"/>
              <w:szCs w:val="18"/>
            </w:rPr>
          </w:pPr>
          <w:r>
            <w:rPr>
              <w:rFonts w:ascii="Arial" w:hAnsi="Arial" w:cs="Arial"/>
              <w:b/>
              <w:sz w:val="18"/>
              <w:szCs w:val="18"/>
            </w:rPr>
            <w:t>Diciembre</w:t>
          </w:r>
          <w:r w:rsidR="00EC2ABB">
            <w:rPr>
              <w:rFonts w:ascii="Arial" w:hAnsi="Arial" w:cs="Arial"/>
              <w:b/>
              <w:sz w:val="18"/>
              <w:szCs w:val="18"/>
            </w:rPr>
            <w:t xml:space="preserve"> </w:t>
          </w:r>
          <w:r w:rsidR="006040C8" w:rsidRPr="005D0840">
            <w:rPr>
              <w:rFonts w:ascii="Arial" w:hAnsi="Arial" w:cs="Arial"/>
              <w:b/>
              <w:sz w:val="18"/>
              <w:szCs w:val="18"/>
            </w:rPr>
            <w:t>20</w:t>
          </w:r>
          <w:r w:rsidR="00E40E0F">
            <w:rPr>
              <w:rFonts w:ascii="Arial" w:hAnsi="Arial" w:cs="Arial"/>
              <w:b/>
              <w:sz w:val="18"/>
              <w:szCs w:val="18"/>
            </w:rPr>
            <w:t>2</w:t>
          </w:r>
          <w:r w:rsidR="00EC2ABB">
            <w:rPr>
              <w:rFonts w:ascii="Arial" w:hAnsi="Arial" w:cs="Arial"/>
              <w:b/>
              <w:sz w:val="18"/>
              <w:szCs w:val="18"/>
            </w:rPr>
            <w:t>5</w:t>
          </w:r>
        </w:p>
        <w:p w14:paraId="17727DDF" w14:textId="77777777" w:rsidR="006040C8" w:rsidRPr="005D0840" w:rsidRDefault="006040C8" w:rsidP="00CE66CD">
          <w:pPr>
            <w:pStyle w:val="Encabezado"/>
            <w:rPr>
              <w:rFonts w:ascii="Arial" w:hAnsi="Arial" w:cs="Arial"/>
              <w:b/>
              <w:sz w:val="18"/>
              <w:szCs w:val="18"/>
            </w:rPr>
          </w:pPr>
        </w:p>
      </w:tc>
    </w:tr>
    <w:tr w:rsidR="006040C8" w:rsidRPr="0047665E" w14:paraId="37A2CF2D" w14:textId="77777777" w:rsidTr="00A52883">
      <w:trPr>
        <w:cantSplit/>
        <w:trHeight w:val="201"/>
      </w:trPr>
      <w:tc>
        <w:tcPr>
          <w:tcW w:w="2835" w:type="dxa"/>
          <w:vMerge/>
        </w:tcPr>
        <w:p w14:paraId="07DA5D0F" w14:textId="77777777" w:rsidR="006040C8" w:rsidRPr="0047665E" w:rsidRDefault="006040C8" w:rsidP="00CE66CD">
          <w:pPr>
            <w:pStyle w:val="Encabezado"/>
            <w:jc w:val="center"/>
            <w:rPr>
              <w:rFonts w:ascii="Arial" w:hAnsi="Arial" w:cs="Arial"/>
            </w:rPr>
          </w:pPr>
        </w:p>
      </w:tc>
      <w:tc>
        <w:tcPr>
          <w:tcW w:w="3106" w:type="dxa"/>
          <w:vMerge/>
          <w:vAlign w:val="center"/>
        </w:tcPr>
        <w:p w14:paraId="5F30AA2A" w14:textId="77777777" w:rsidR="006040C8" w:rsidRPr="0047665E" w:rsidRDefault="006040C8" w:rsidP="00CE66CD">
          <w:pPr>
            <w:jc w:val="center"/>
            <w:rPr>
              <w:rFonts w:ascii="Calibri" w:hAnsi="Calibri" w:cs="Calibri"/>
              <w:b/>
              <w:bCs/>
              <w:sz w:val="16"/>
              <w:szCs w:val="16"/>
            </w:rPr>
          </w:pPr>
        </w:p>
      </w:tc>
      <w:tc>
        <w:tcPr>
          <w:tcW w:w="1843" w:type="dxa"/>
          <w:vAlign w:val="center"/>
        </w:tcPr>
        <w:p w14:paraId="68FD036B" w14:textId="77777777" w:rsidR="006040C8" w:rsidRPr="0047665E" w:rsidRDefault="006040C8" w:rsidP="00CE66CD">
          <w:pPr>
            <w:pStyle w:val="Encabezado"/>
            <w:jc w:val="center"/>
            <w:rPr>
              <w:rFonts w:ascii="Arial" w:hAnsi="Arial" w:cs="Arial"/>
              <w:b/>
              <w:bCs/>
              <w:sz w:val="18"/>
              <w:szCs w:val="18"/>
            </w:rPr>
          </w:pPr>
          <w:r w:rsidRPr="0047665E">
            <w:rPr>
              <w:rFonts w:ascii="Arial" w:hAnsi="Arial" w:cs="Arial"/>
              <w:b/>
              <w:bCs/>
              <w:sz w:val="18"/>
              <w:szCs w:val="18"/>
            </w:rPr>
            <w:t xml:space="preserve">PAGINA </w:t>
          </w:r>
          <w:r w:rsidRPr="0047665E">
            <w:rPr>
              <w:rFonts w:ascii="Arial" w:hAnsi="Arial" w:cs="Arial"/>
              <w:b/>
              <w:bCs/>
              <w:sz w:val="18"/>
              <w:szCs w:val="18"/>
            </w:rPr>
            <w:fldChar w:fldCharType="begin"/>
          </w:r>
          <w:r w:rsidRPr="0047665E">
            <w:rPr>
              <w:rFonts w:ascii="Arial" w:hAnsi="Arial" w:cs="Arial"/>
              <w:b/>
              <w:bCs/>
              <w:sz w:val="18"/>
              <w:szCs w:val="18"/>
            </w:rPr>
            <w:instrText xml:space="preserve"> PAGE  \* Arabic  \* MERGEFORMAT </w:instrText>
          </w:r>
          <w:r w:rsidRPr="0047665E">
            <w:rPr>
              <w:rFonts w:ascii="Arial" w:hAnsi="Arial" w:cs="Arial"/>
              <w:b/>
              <w:bCs/>
              <w:sz w:val="18"/>
              <w:szCs w:val="18"/>
            </w:rPr>
            <w:fldChar w:fldCharType="separate"/>
          </w:r>
          <w:r w:rsidR="008348A0">
            <w:rPr>
              <w:rFonts w:ascii="Arial" w:hAnsi="Arial" w:cs="Arial"/>
              <w:b/>
              <w:bCs/>
              <w:noProof/>
              <w:sz w:val="18"/>
              <w:szCs w:val="18"/>
            </w:rPr>
            <w:t>2</w:t>
          </w:r>
          <w:r w:rsidRPr="0047665E">
            <w:rPr>
              <w:rFonts w:ascii="Arial" w:hAnsi="Arial" w:cs="Arial"/>
              <w:b/>
              <w:bCs/>
              <w:sz w:val="18"/>
              <w:szCs w:val="18"/>
            </w:rPr>
            <w:fldChar w:fldCharType="end"/>
          </w:r>
          <w:r w:rsidRPr="0047665E">
            <w:rPr>
              <w:rFonts w:ascii="Arial" w:hAnsi="Arial" w:cs="Arial"/>
              <w:b/>
              <w:bCs/>
              <w:sz w:val="18"/>
              <w:szCs w:val="18"/>
            </w:rPr>
            <w:t xml:space="preserve"> de </w:t>
          </w:r>
          <w:r>
            <w:rPr>
              <w:rFonts w:ascii="Arial" w:hAnsi="Arial" w:cs="Arial"/>
              <w:b/>
              <w:bCs/>
              <w:sz w:val="18"/>
              <w:szCs w:val="18"/>
            </w:rPr>
            <w:t>3</w:t>
          </w:r>
        </w:p>
      </w:tc>
      <w:tc>
        <w:tcPr>
          <w:tcW w:w="1842" w:type="dxa"/>
          <w:vMerge/>
          <w:vAlign w:val="center"/>
        </w:tcPr>
        <w:p w14:paraId="4D790ADE" w14:textId="77777777" w:rsidR="006040C8" w:rsidRPr="0047665E" w:rsidRDefault="006040C8" w:rsidP="00CE66CD">
          <w:pPr>
            <w:pStyle w:val="Encabezado"/>
            <w:jc w:val="center"/>
            <w:rPr>
              <w:rFonts w:ascii="Arial" w:hAnsi="Arial" w:cs="Arial"/>
              <w:b/>
              <w:bCs/>
              <w:sz w:val="18"/>
              <w:szCs w:val="18"/>
            </w:rPr>
          </w:pPr>
        </w:p>
      </w:tc>
    </w:tr>
    <w:bookmarkEnd w:id="3"/>
    <w:bookmarkEnd w:id="4"/>
  </w:tbl>
  <w:p w14:paraId="7BF2B3BB" w14:textId="77777777" w:rsidR="00652579" w:rsidRDefault="00652579" w:rsidP="00604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hint="default"/>
        <w:bCs/>
        <w:color w:val="000000"/>
        <w:sz w:val="23"/>
        <w:szCs w:val="23"/>
        <w:lang w:val="es-ES_tradn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C8"/>
    <w:rsid w:val="000D0CE5"/>
    <w:rsid w:val="0015373E"/>
    <w:rsid w:val="00184394"/>
    <w:rsid w:val="001A5452"/>
    <w:rsid w:val="002363AB"/>
    <w:rsid w:val="00260A01"/>
    <w:rsid w:val="002C4838"/>
    <w:rsid w:val="00331027"/>
    <w:rsid w:val="0041305C"/>
    <w:rsid w:val="00420E0A"/>
    <w:rsid w:val="004A7DF3"/>
    <w:rsid w:val="004E4A3B"/>
    <w:rsid w:val="00506A41"/>
    <w:rsid w:val="00590786"/>
    <w:rsid w:val="005D0840"/>
    <w:rsid w:val="005D5A8A"/>
    <w:rsid w:val="006040C8"/>
    <w:rsid w:val="00644FD4"/>
    <w:rsid w:val="00652579"/>
    <w:rsid w:val="0069099E"/>
    <w:rsid w:val="007918B6"/>
    <w:rsid w:val="008348A0"/>
    <w:rsid w:val="008A4E33"/>
    <w:rsid w:val="008D66CB"/>
    <w:rsid w:val="009775D2"/>
    <w:rsid w:val="009F79E6"/>
    <w:rsid w:val="00A52883"/>
    <w:rsid w:val="00AC5EC2"/>
    <w:rsid w:val="00BE520B"/>
    <w:rsid w:val="00C43009"/>
    <w:rsid w:val="00C43F40"/>
    <w:rsid w:val="00C94F74"/>
    <w:rsid w:val="00D3182B"/>
    <w:rsid w:val="00E40E0F"/>
    <w:rsid w:val="00E73B5D"/>
    <w:rsid w:val="00EC2ABB"/>
    <w:rsid w:val="00F214C8"/>
    <w:rsid w:val="00F32A62"/>
    <w:rsid w:val="00F340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FE2EA2"/>
  <w15:docId w15:val="{6D977E4A-43D7-4630-A94F-CA8042B8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hint="default"/>
      <w:bCs/>
      <w:color w:val="000000"/>
      <w:sz w:val="23"/>
      <w:szCs w:val="23"/>
      <w:lang w:val="es-ES_tradn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normaltextrun">
    <w:name w:val="normaltextrun"/>
  </w:style>
  <w:style w:type="character" w:customStyle="1" w:styleId="Smbolosdenumeracin">
    <w:name w:val="Símbolos de numeración"/>
  </w:style>
  <w:style w:type="character" w:customStyle="1" w:styleId="TextodegloboCar">
    <w:name w:val="Texto de globo Car"/>
    <w:rPr>
      <w:rFonts w:ascii="Segoe UI" w:hAnsi="Segoe UI" w:cs="Segoe UI"/>
      <w:sz w:val="18"/>
      <w:szCs w:val="18"/>
      <w:lang w:val="es-ES"/>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Prrafodelista">
    <w:name w:val="List Paragraph"/>
    <w:basedOn w:val="Normal"/>
    <w:qFormat/>
    <w:pPr>
      <w:ind w:left="708"/>
    </w:pPr>
  </w:style>
  <w:style w:type="paragraph" w:styleId="NormalWeb">
    <w:name w:val="Normal (Web)"/>
    <w:basedOn w:val="Normal"/>
  </w:style>
  <w:style w:type="paragraph" w:customStyle="1" w:styleId="paragraph">
    <w:name w:val="paragraph"/>
    <w:basedOn w:val="Normal"/>
    <w:pPr>
      <w:spacing w:before="280" w:after="280"/>
    </w:pPr>
    <w:rPr>
      <w:lang w:val="es-CO"/>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Piedepgina">
    <w:name w:val="footer"/>
    <w:basedOn w:val="Normal"/>
    <w:link w:val="PiedepginaCar"/>
    <w:pPr>
      <w:suppressLineNumbers/>
      <w:tabs>
        <w:tab w:val="center" w:pos="4419"/>
        <w:tab w:val="right" w:pos="8838"/>
      </w:tabs>
    </w:pPr>
  </w:style>
  <w:style w:type="paragraph" w:styleId="Textodeglobo">
    <w:name w:val="Balloon Text"/>
    <w:basedOn w:val="Normal"/>
    <w:rPr>
      <w:rFonts w:ascii="Segoe UI" w:hAnsi="Segoe UI" w:cs="Segoe UI"/>
      <w:sz w:val="18"/>
      <w:szCs w:val="18"/>
    </w:rPr>
  </w:style>
  <w:style w:type="paragraph" w:styleId="Encabezado">
    <w:name w:val="header"/>
    <w:basedOn w:val="Normal"/>
    <w:link w:val="EncabezadoCar"/>
    <w:uiPriority w:val="99"/>
    <w:pPr>
      <w:suppressLineNumbers/>
      <w:tabs>
        <w:tab w:val="center" w:pos="4986"/>
        <w:tab w:val="right" w:pos="9972"/>
      </w:tabs>
    </w:pPr>
  </w:style>
  <w:style w:type="character" w:customStyle="1" w:styleId="PiedepginaCar">
    <w:name w:val="Pie de página Car"/>
    <w:link w:val="Piedepgina"/>
    <w:rsid w:val="006040C8"/>
    <w:rPr>
      <w:sz w:val="24"/>
      <w:szCs w:val="24"/>
      <w:lang w:val="es-ES" w:eastAsia="ar-SA"/>
    </w:rPr>
  </w:style>
  <w:style w:type="character" w:customStyle="1" w:styleId="EncabezadoCar">
    <w:name w:val="Encabezado Car"/>
    <w:link w:val="Encabezado"/>
    <w:uiPriority w:val="99"/>
    <w:rsid w:val="006040C8"/>
    <w:rPr>
      <w:sz w:val="24"/>
      <w:szCs w:val="24"/>
      <w:lang w:val="es-ES" w:eastAsia="ar-SA"/>
    </w:rPr>
  </w:style>
  <w:style w:type="character" w:styleId="Textoennegrita">
    <w:name w:val="Strong"/>
    <w:qFormat/>
    <w:rsid w:val="00E4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MODELO DE ACTA DE CONCILIACIÓN EN MATERIA DE FAMILIA</vt:lpstr>
    </vt:vector>
  </TitlesOfParts>
  <Company>Hewlett-Packard Company</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ACTA DE CONCILIACIÓN EN MATERIA DE FAMILIA</dc:title>
  <dc:creator>AUX_INVESTIGACION</dc:creator>
  <cp:lastModifiedBy>PROFESOR</cp:lastModifiedBy>
  <cp:revision>2</cp:revision>
  <cp:lastPrinted>2015-11-05T18:47:00Z</cp:lastPrinted>
  <dcterms:created xsi:type="dcterms:W3CDTF">2026-03-26T20:16:00Z</dcterms:created>
  <dcterms:modified xsi:type="dcterms:W3CDTF">2026-03-26T20:16:00Z</dcterms:modified>
</cp:coreProperties>
</file>